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777777" w:rsidR="00070E42" w:rsidRDefault="00070E42" w:rsidP="00070E42">
      <w:pPr>
        <w:rPr>
          <w:rFonts w:ascii="Arial" w:eastAsia="Arial" w:hAnsi="Arial" w:cs="Arial"/>
          <w:b/>
          <w:color w:val="000000"/>
          <w:sz w:val="28"/>
          <w:szCs w:val="20"/>
          <w:u w:val="single"/>
        </w:rPr>
      </w:pPr>
      <w:r w:rsidRPr="0001771B">
        <w:rPr>
          <w:rFonts w:ascii="Arial" w:eastAsia="Arial" w:hAnsi="Arial" w:cs="Arial"/>
          <w:b/>
          <w:color w:val="000000"/>
          <w:sz w:val="28"/>
          <w:szCs w:val="20"/>
          <w:u w:val="single"/>
        </w:rPr>
        <w:t>For immediate release</w:t>
      </w:r>
    </w:p>
    <w:p w14:paraId="281D408F" w14:textId="6887A143" w:rsidR="002C14A1" w:rsidRDefault="002C14A1" w:rsidP="002C14A1">
      <w:pPr>
        <w:autoSpaceDE w:val="0"/>
        <w:autoSpaceDN w:val="0"/>
        <w:rPr>
          <w:rFonts w:ascii="Arial" w:hAnsi="Arial" w:cs="Arial"/>
          <w:b/>
          <w:bCs/>
          <w:sz w:val="32"/>
          <w:szCs w:val="32"/>
        </w:rPr>
      </w:pPr>
      <w:bookmarkStart w:id="0" w:name="_Hlk41033143"/>
    </w:p>
    <w:p w14:paraId="36E528A3" w14:textId="44829D4A" w:rsidR="002C14A1" w:rsidRPr="00280D0A" w:rsidRDefault="009F3C09" w:rsidP="00280D0A">
      <w:pPr>
        <w:pStyle w:val="BodyText2"/>
        <w:spacing w:line="240" w:lineRule="auto"/>
        <w:rPr>
          <w:rFonts w:ascii="Arial" w:hAnsi="Arial"/>
          <w:b/>
          <w:sz w:val="28"/>
        </w:rPr>
      </w:pPr>
      <w:r w:rsidRPr="00280D0A">
        <w:rPr>
          <w:rFonts w:ascii="Arial" w:hAnsi="Arial"/>
          <w:b/>
          <w:sz w:val="28"/>
        </w:rPr>
        <w:t xml:space="preserve">Ford Expands Climate Change Goals, Sets Target </w:t>
      </w:r>
      <w:proofErr w:type="gramStart"/>
      <w:r w:rsidRPr="009F3C09">
        <w:rPr>
          <w:rFonts w:ascii="Arial" w:hAnsi="Arial" w:cs="Arial"/>
          <w:b/>
          <w:bCs/>
          <w:sz w:val="28"/>
          <w:szCs w:val="28"/>
        </w:rPr>
        <w:t>To</w:t>
      </w:r>
      <w:proofErr w:type="gramEnd"/>
      <w:r w:rsidRPr="00280D0A">
        <w:rPr>
          <w:rFonts w:ascii="Arial" w:hAnsi="Arial"/>
          <w:b/>
          <w:sz w:val="28"/>
        </w:rPr>
        <w:t xml:space="preserve"> Become Carbon Neutral By 2050: Annual Sustainability Report</w:t>
      </w:r>
    </w:p>
    <w:bookmarkEnd w:id="0"/>
    <w:p w14:paraId="1054B37C" w14:textId="77777777" w:rsidR="002C14A1" w:rsidRPr="00280D0A" w:rsidRDefault="002C14A1" w:rsidP="00280D0A">
      <w:pPr>
        <w:pStyle w:val="BodyText2"/>
        <w:spacing w:line="240" w:lineRule="auto"/>
        <w:rPr>
          <w:rFonts w:ascii="Arial" w:hAnsi="Arial"/>
          <w:b/>
          <w:sz w:val="22"/>
        </w:rPr>
      </w:pPr>
    </w:p>
    <w:p w14:paraId="2E5DDD1A" w14:textId="45795431" w:rsidR="00FC5975" w:rsidRPr="0011002C" w:rsidRDefault="00FC5975" w:rsidP="00280D0A">
      <w:pPr>
        <w:pStyle w:val="ListParagraph"/>
        <w:numPr>
          <w:ilvl w:val="0"/>
          <w:numId w:val="12"/>
        </w:numPr>
        <w:rPr>
          <w:rFonts w:ascii="Arial" w:hAnsi="Arial"/>
        </w:rPr>
      </w:pPr>
      <w:r w:rsidRPr="00FC5975">
        <w:rPr>
          <w:rFonts w:ascii="Arial" w:hAnsi="Arial" w:cs="Arial"/>
        </w:rPr>
        <w:t>Ford is</w:t>
      </w:r>
      <w:r w:rsidRPr="0011002C">
        <w:rPr>
          <w:rFonts w:ascii="Arial" w:hAnsi="Arial"/>
        </w:rPr>
        <w:t xml:space="preserve"> the </w:t>
      </w:r>
      <w:r w:rsidRPr="00FC5975">
        <w:rPr>
          <w:rFonts w:ascii="Arial" w:hAnsi="Arial" w:cs="Arial"/>
        </w:rPr>
        <w:t>only full line U.S. automaker committed to doing</w:t>
      </w:r>
      <w:r w:rsidRPr="0011002C">
        <w:rPr>
          <w:rFonts w:ascii="Arial" w:hAnsi="Arial"/>
        </w:rPr>
        <w:t xml:space="preserve"> its </w:t>
      </w:r>
      <w:r w:rsidRPr="00FC5975">
        <w:rPr>
          <w:rFonts w:ascii="Arial" w:hAnsi="Arial" w:cs="Arial"/>
        </w:rPr>
        <w:t xml:space="preserve">part </w:t>
      </w:r>
      <w:r w:rsidRPr="0011002C">
        <w:rPr>
          <w:rFonts w:ascii="Arial" w:hAnsi="Arial"/>
        </w:rPr>
        <w:t xml:space="preserve">to reduce </w:t>
      </w:r>
      <w:r w:rsidRPr="00FC5975">
        <w:rPr>
          <w:rFonts w:ascii="Arial" w:hAnsi="Arial" w:cs="Arial"/>
        </w:rPr>
        <w:t xml:space="preserve">CO2 </w:t>
      </w:r>
      <w:r w:rsidRPr="0011002C">
        <w:rPr>
          <w:rFonts w:ascii="Arial" w:hAnsi="Arial"/>
        </w:rPr>
        <w:t xml:space="preserve">emissions </w:t>
      </w:r>
      <w:r w:rsidRPr="00FC5975">
        <w:rPr>
          <w:rFonts w:ascii="Arial" w:hAnsi="Arial" w:cs="Arial"/>
        </w:rPr>
        <w:t>in line</w:t>
      </w:r>
      <w:r w:rsidRPr="0011002C">
        <w:rPr>
          <w:rFonts w:ascii="Arial" w:hAnsi="Arial"/>
        </w:rPr>
        <w:t xml:space="preserve"> with the Paris Climate </w:t>
      </w:r>
      <w:bookmarkStart w:id="1" w:name="_Hlk42159610"/>
      <w:r w:rsidRPr="0011002C">
        <w:rPr>
          <w:rFonts w:ascii="Arial" w:hAnsi="Arial"/>
        </w:rPr>
        <w:t>Agreement</w:t>
      </w:r>
      <w:r w:rsidRPr="00FC5975">
        <w:rPr>
          <w:rFonts w:ascii="Arial" w:hAnsi="Arial" w:cs="Arial"/>
        </w:rPr>
        <w:t xml:space="preserve"> </w:t>
      </w:r>
    </w:p>
    <w:p w14:paraId="3F81DF5C" w14:textId="77777777" w:rsidR="00FC5975" w:rsidRPr="0011002C" w:rsidRDefault="00FC5975" w:rsidP="00280D0A">
      <w:pPr>
        <w:pStyle w:val="ListParagraph"/>
        <w:ind w:left="360"/>
        <w:rPr>
          <w:rFonts w:ascii="Arial" w:hAnsi="Arial"/>
        </w:rPr>
      </w:pPr>
    </w:p>
    <w:p w14:paraId="61F7FF84" w14:textId="5E9DAF80" w:rsidR="00FC5975" w:rsidRPr="0011002C" w:rsidRDefault="00FC5975" w:rsidP="00280D0A">
      <w:pPr>
        <w:pStyle w:val="ListParagraph"/>
        <w:numPr>
          <w:ilvl w:val="0"/>
          <w:numId w:val="12"/>
        </w:numPr>
        <w:rPr>
          <w:rFonts w:ascii="Arial" w:hAnsi="Arial"/>
        </w:rPr>
      </w:pPr>
      <w:r w:rsidRPr="0011002C">
        <w:rPr>
          <w:rFonts w:ascii="Arial" w:hAnsi="Arial"/>
        </w:rPr>
        <w:t xml:space="preserve">To achieve its goal, Ford will focus on three areas that account for </w:t>
      </w:r>
      <w:r w:rsidRPr="00FC5975">
        <w:rPr>
          <w:rFonts w:ascii="Arial" w:hAnsi="Arial" w:cs="Arial"/>
        </w:rPr>
        <w:t>about</w:t>
      </w:r>
      <w:r w:rsidRPr="0011002C">
        <w:rPr>
          <w:rFonts w:ascii="Arial" w:hAnsi="Arial"/>
        </w:rPr>
        <w:t xml:space="preserve"> 95 percent of its CO</w:t>
      </w:r>
      <w:r w:rsidRPr="00280D0A">
        <w:rPr>
          <w:rFonts w:ascii="Arial" w:hAnsi="Arial"/>
        </w:rPr>
        <w:t>2</w:t>
      </w:r>
      <w:r w:rsidRPr="0011002C">
        <w:rPr>
          <w:rFonts w:ascii="Arial" w:hAnsi="Arial"/>
        </w:rPr>
        <w:t xml:space="preserve"> emissions </w:t>
      </w:r>
      <w:r w:rsidRPr="00FC5975">
        <w:rPr>
          <w:rFonts w:ascii="Arial" w:hAnsi="Arial" w:cs="Arial"/>
        </w:rPr>
        <w:t>–</w:t>
      </w:r>
      <w:r w:rsidRPr="0011002C">
        <w:rPr>
          <w:rFonts w:ascii="Arial" w:hAnsi="Arial"/>
        </w:rPr>
        <w:t xml:space="preserve"> vehicle use, supply base and company’s facilitie</w:t>
      </w:r>
      <w:bookmarkEnd w:id="1"/>
      <w:r w:rsidRPr="0011002C">
        <w:rPr>
          <w:rFonts w:ascii="Arial" w:hAnsi="Arial"/>
        </w:rPr>
        <w:t>s</w:t>
      </w:r>
    </w:p>
    <w:p w14:paraId="04834D31" w14:textId="77777777" w:rsidR="00FC5975" w:rsidRPr="0011002C" w:rsidRDefault="00FC5975" w:rsidP="00280D0A">
      <w:pPr>
        <w:pStyle w:val="ListParagraph"/>
        <w:ind w:left="360"/>
        <w:rPr>
          <w:rFonts w:ascii="Arial" w:hAnsi="Arial"/>
        </w:rPr>
      </w:pPr>
    </w:p>
    <w:p w14:paraId="02125954" w14:textId="38304B17" w:rsidR="00FC5975" w:rsidRPr="00FC5975" w:rsidRDefault="00FC5975" w:rsidP="00FC5975">
      <w:pPr>
        <w:pStyle w:val="ListParagraph"/>
        <w:numPr>
          <w:ilvl w:val="0"/>
          <w:numId w:val="12"/>
        </w:numPr>
        <w:rPr>
          <w:rFonts w:ascii="Arial" w:hAnsi="Arial" w:cs="Arial"/>
        </w:rPr>
      </w:pPr>
      <w:r w:rsidRPr="00FC5975">
        <w:rPr>
          <w:rFonts w:ascii="Arial" w:hAnsi="Arial" w:cs="Arial"/>
        </w:rPr>
        <w:t xml:space="preserve">To date, </w:t>
      </w:r>
      <w:r w:rsidRPr="0011002C">
        <w:rPr>
          <w:rFonts w:ascii="Arial" w:hAnsi="Arial"/>
        </w:rPr>
        <w:t xml:space="preserve">Ford </w:t>
      </w:r>
      <w:r w:rsidRPr="00FC5975">
        <w:rPr>
          <w:rFonts w:ascii="Arial" w:hAnsi="Arial" w:cs="Arial"/>
        </w:rPr>
        <w:t>is investing</w:t>
      </w:r>
      <w:r w:rsidRPr="0011002C">
        <w:rPr>
          <w:rFonts w:ascii="Arial" w:hAnsi="Arial"/>
        </w:rPr>
        <w:t xml:space="preserve"> more than $11.5 billion in electric vehicles</w:t>
      </w:r>
      <w:r w:rsidRPr="00FC5975">
        <w:rPr>
          <w:rFonts w:ascii="Arial" w:hAnsi="Arial" w:cs="Arial"/>
        </w:rPr>
        <w:t xml:space="preserve"> through 2022</w:t>
      </w:r>
      <w:r w:rsidRPr="0011002C">
        <w:rPr>
          <w:rFonts w:ascii="Arial" w:hAnsi="Arial"/>
        </w:rPr>
        <w:t xml:space="preserve">, including </w:t>
      </w:r>
      <w:r w:rsidRPr="00FC5975">
        <w:rPr>
          <w:rFonts w:ascii="Arial" w:hAnsi="Arial" w:cs="Arial"/>
        </w:rPr>
        <w:t xml:space="preserve">forthcoming </w:t>
      </w:r>
      <w:r w:rsidRPr="0011002C">
        <w:rPr>
          <w:rFonts w:ascii="Arial" w:hAnsi="Arial"/>
        </w:rPr>
        <w:t xml:space="preserve">zero-emission Mustang Mach-E, Transit Commercial and </w:t>
      </w:r>
      <w:r w:rsidRPr="00FC5975">
        <w:rPr>
          <w:rFonts w:ascii="Arial" w:hAnsi="Arial" w:cs="Arial"/>
        </w:rPr>
        <w:t>fully</w:t>
      </w:r>
      <w:r w:rsidRPr="0011002C">
        <w:rPr>
          <w:rFonts w:ascii="Arial" w:hAnsi="Arial"/>
        </w:rPr>
        <w:t xml:space="preserve"> electric F-150</w:t>
      </w:r>
    </w:p>
    <w:p w14:paraId="5A285B7F" w14:textId="77777777" w:rsidR="00FC5975" w:rsidRDefault="00FC5975" w:rsidP="00FC5975">
      <w:pPr>
        <w:pStyle w:val="ListParagraph"/>
        <w:ind w:left="360"/>
        <w:rPr>
          <w:rFonts w:ascii="Arial" w:hAnsi="Arial" w:cs="Arial"/>
        </w:rPr>
      </w:pPr>
    </w:p>
    <w:p w14:paraId="14F98DFC" w14:textId="2FBD7B03" w:rsidR="00FC5975" w:rsidRPr="0011002C" w:rsidRDefault="00FC5975" w:rsidP="00280D0A">
      <w:pPr>
        <w:pStyle w:val="ListParagraph"/>
        <w:numPr>
          <w:ilvl w:val="0"/>
          <w:numId w:val="12"/>
        </w:numPr>
        <w:rPr>
          <w:rFonts w:ascii="Arial" w:hAnsi="Arial"/>
        </w:rPr>
      </w:pPr>
      <w:r w:rsidRPr="00FC5975">
        <w:rPr>
          <w:rFonts w:ascii="Arial" w:hAnsi="Arial" w:cs="Arial"/>
        </w:rPr>
        <w:t xml:space="preserve">Company </w:t>
      </w:r>
      <w:r w:rsidRPr="0011002C">
        <w:rPr>
          <w:rFonts w:ascii="Arial" w:hAnsi="Arial"/>
        </w:rPr>
        <w:t xml:space="preserve">on track to </w:t>
      </w:r>
      <w:r w:rsidRPr="00FC5975">
        <w:rPr>
          <w:rFonts w:ascii="Arial" w:hAnsi="Arial" w:cs="Arial"/>
        </w:rPr>
        <w:t>power</w:t>
      </w:r>
      <w:r w:rsidRPr="0011002C">
        <w:rPr>
          <w:rFonts w:ascii="Arial" w:hAnsi="Arial"/>
        </w:rPr>
        <w:t xml:space="preserve"> all its manufacturing plants with 100 percent locally sourced renewable energy by 2035</w:t>
      </w:r>
    </w:p>
    <w:p w14:paraId="7FE404E7" w14:textId="77777777" w:rsidR="002C14A1" w:rsidRPr="00280D0A" w:rsidRDefault="002C14A1" w:rsidP="00280D0A">
      <w:pPr>
        <w:rPr>
          <w:lang w:val="de-DE"/>
        </w:rPr>
      </w:pPr>
    </w:p>
    <w:p w14:paraId="3FEA5F65" w14:textId="0F899C2E" w:rsidR="00856899" w:rsidRPr="0011002C" w:rsidRDefault="002C14A1" w:rsidP="00856899">
      <w:pPr>
        <w:rPr>
          <w:rFonts w:ascii="Arial" w:hAnsi="Arial"/>
        </w:rPr>
      </w:pPr>
      <w:r>
        <w:rPr>
          <w:rFonts w:ascii="Arial" w:hAnsi="Arial" w:cs="Arial"/>
          <w:b/>
        </w:rPr>
        <w:t>DUBAI, UAE,</w:t>
      </w:r>
      <w:r w:rsidRPr="0011002C">
        <w:rPr>
          <w:rFonts w:ascii="Arial" w:hAnsi="Arial"/>
          <w:b/>
        </w:rPr>
        <w:t xml:space="preserve"> June </w:t>
      </w:r>
      <w:r w:rsidR="00FC5975" w:rsidRPr="0011002C">
        <w:rPr>
          <w:rFonts w:ascii="Arial" w:hAnsi="Arial"/>
          <w:b/>
        </w:rPr>
        <w:t>2</w:t>
      </w:r>
      <w:r w:rsidR="00D45C9D">
        <w:rPr>
          <w:rFonts w:ascii="Arial" w:hAnsi="Arial"/>
          <w:b/>
        </w:rPr>
        <w:t>8</w:t>
      </w:r>
      <w:r w:rsidRPr="0011002C">
        <w:rPr>
          <w:rFonts w:ascii="Arial" w:hAnsi="Arial"/>
          <w:b/>
        </w:rPr>
        <w:t xml:space="preserve">, 2020 </w:t>
      </w:r>
      <w:r w:rsidRPr="0011002C">
        <w:rPr>
          <w:rFonts w:ascii="Arial" w:hAnsi="Arial"/>
        </w:rPr>
        <w:t xml:space="preserve">– </w:t>
      </w:r>
      <w:r w:rsidR="00856899" w:rsidRPr="00856899">
        <w:rPr>
          <w:rFonts w:ascii="Arial" w:eastAsia="Times New Roman" w:hAnsi="Arial" w:cs="Arial"/>
        </w:rPr>
        <w:t xml:space="preserve">Ford </w:t>
      </w:r>
      <w:r w:rsidR="00856899" w:rsidRPr="0011002C">
        <w:rPr>
          <w:rFonts w:ascii="Arial" w:hAnsi="Arial"/>
        </w:rPr>
        <w:t xml:space="preserve">Motor Company </w:t>
      </w:r>
      <w:r w:rsidR="00856899" w:rsidRPr="00856899">
        <w:rPr>
          <w:rFonts w:ascii="Arial" w:eastAsia="Times New Roman" w:hAnsi="Arial" w:cs="Arial"/>
        </w:rPr>
        <w:t xml:space="preserve">intends </w:t>
      </w:r>
      <w:r w:rsidR="00856899" w:rsidRPr="0011002C">
        <w:rPr>
          <w:rFonts w:ascii="Arial" w:hAnsi="Arial"/>
        </w:rPr>
        <w:t xml:space="preserve">to achieve carbon neutrality globally </w:t>
      </w:r>
      <w:r w:rsidR="00856899" w:rsidRPr="00856899">
        <w:rPr>
          <w:rFonts w:ascii="Arial" w:eastAsia="Times New Roman" w:hAnsi="Arial" w:cs="Arial"/>
        </w:rPr>
        <w:t>by</w:t>
      </w:r>
      <w:r w:rsidR="00856899" w:rsidRPr="0011002C">
        <w:rPr>
          <w:rFonts w:ascii="Arial" w:hAnsi="Arial"/>
        </w:rPr>
        <w:t xml:space="preserve"> 2050, while setting interim targets to </w:t>
      </w:r>
      <w:r w:rsidR="00856899" w:rsidRPr="00856899">
        <w:rPr>
          <w:rFonts w:ascii="Arial" w:eastAsia="Times New Roman" w:hAnsi="Arial" w:cs="Arial"/>
        </w:rPr>
        <w:t xml:space="preserve">more urgently </w:t>
      </w:r>
      <w:r w:rsidR="00856899" w:rsidRPr="0011002C">
        <w:rPr>
          <w:rFonts w:ascii="Arial" w:hAnsi="Arial"/>
        </w:rPr>
        <w:t>address climate change</w:t>
      </w:r>
      <w:r w:rsidR="00856899" w:rsidRPr="00856899">
        <w:rPr>
          <w:rFonts w:ascii="Arial" w:eastAsia="Times New Roman" w:hAnsi="Arial" w:cs="Arial"/>
        </w:rPr>
        <w:t xml:space="preserve"> challenges.</w:t>
      </w:r>
    </w:p>
    <w:p w14:paraId="789AEFD2" w14:textId="77777777" w:rsidR="00856899" w:rsidRPr="00856899" w:rsidRDefault="00856899" w:rsidP="00856899">
      <w:pPr>
        <w:rPr>
          <w:rFonts w:ascii="Arial" w:eastAsia="Times New Roman" w:hAnsi="Arial" w:cs="Arial"/>
        </w:rPr>
      </w:pPr>
    </w:p>
    <w:p w14:paraId="1D5A7C16" w14:textId="08F092CF" w:rsidR="00856899" w:rsidRPr="00856899" w:rsidRDefault="00856899" w:rsidP="00856899">
      <w:pPr>
        <w:shd w:val="clear" w:color="auto" w:fill="FFFFFF"/>
        <w:spacing w:after="150"/>
        <w:rPr>
          <w:rFonts w:ascii="Arial" w:eastAsia="Times New Roman" w:hAnsi="Arial" w:cs="Arial"/>
        </w:rPr>
      </w:pPr>
      <w:r w:rsidRPr="00856899">
        <w:rPr>
          <w:rFonts w:ascii="Arial" w:eastAsia="Times New Roman" w:hAnsi="Arial" w:cs="Arial"/>
        </w:rPr>
        <w:t>The company announced that ambition as it issued its 21</w:t>
      </w:r>
      <w:r w:rsidRPr="00856899">
        <w:rPr>
          <w:rFonts w:ascii="Arial" w:eastAsia="Times New Roman" w:hAnsi="Arial" w:cs="Arial"/>
          <w:vertAlign w:val="superscript"/>
        </w:rPr>
        <w:t>st</w:t>
      </w:r>
      <w:r w:rsidRPr="00856899">
        <w:rPr>
          <w:rFonts w:ascii="Arial" w:eastAsia="Times New Roman" w:hAnsi="Arial" w:cs="Arial"/>
        </w:rPr>
        <w:t> annual Sustainability Report.</w:t>
      </w:r>
      <w:r w:rsidR="00C04C28">
        <w:rPr>
          <w:rFonts w:ascii="Arial" w:eastAsia="Times New Roman" w:hAnsi="Arial" w:cs="Arial"/>
        </w:rPr>
        <w:t xml:space="preserve"> </w:t>
      </w:r>
      <w:r w:rsidRPr="00856899">
        <w:rPr>
          <w:rFonts w:ascii="Arial" w:eastAsia="Times New Roman" w:hAnsi="Arial" w:cs="Arial"/>
        </w:rPr>
        <w:t>Ford is the only full line U.S. automaker committed to doing its part to reduce CO2 emissions in line with the Paris Climate Agreement</w:t>
      </w:r>
      <w:r w:rsidR="0020058E">
        <w:rPr>
          <w:rFonts w:ascii="Arial" w:eastAsia="Times New Roman" w:hAnsi="Arial" w:cs="Arial"/>
        </w:rPr>
        <w:t>.</w:t>
      </w:r>
      <w:r w:rsidRPr="00856899">
        <w:rPr>
          <w:rFonts w:ascii="Arial" w:eastAsia="Times New Roman" w:hAnsi="Arial" w:cs="Arial"/>
        </w:rPr>
        <w:t xml:space="preserve"> </w:t>
      </w:r>
    </w:p>
    <w:p w14:paraId="33571C07" w14:textId="60A1FC42" w:rsidR="00856899" w:rsidRPr="0011002C" w:rsidRDefault="00856899" w:rsidP="00280D0A">
      <w:pPr>
        <w:shd w:val="clear" w:color="auto" w:fill="FFFFFF"/>
        <w:spacing w:after="150"/>
        <w:rPr>
          <w:rFonts w:ascii="Arial" w:hAnsi="Arial"/>
        </w:rPr>
      </w:pPr>
      <w:bookmarkStart w:id="2" w:name="_Hlk35416585"/>
      <w:r w:rsidRPr="0011002C">
        <w:rPr>
          <w:rFonts w:ascii="Arial" w:hAnsi="Arial"/>
        </w:rPr>
        <w:t xml:space="preserve">Carbon neutrality refers to achieving zero carbon emissions by balancing </w:t>
      </w:r>
      <w:r w:rsidRPr="00856899">
        <w:rPr>
          <w:rFonts w:ascii="Arial" w:eastAsia="Times New Roman" w:hAnsi="Arial" w:cs="Arial"/>
        </w:rPr>
        <w:t>such</w:t>
      </w:r>
      <w:r w:rsidRPr="0011002C">
        <w:rPr>
          <w:rFonts w:ascii="Arial" w:hAnsi="Arial"/>
        </w:rPr>
        <w:t xml:space="preserve"> emissions with </w:t>
      </w:r>
      <w:r w:rsidRPr="00856899">
        <w:rPr>
          <w:rFonts w:ascii="Arial" w:eastAsia="Times New Roman" w:hAnsi="Arial" w:cs="Arial"/>
        </w:rPr>
        <w:t xml:space="preserve">carbon </w:t>
      </w:r>
      <w:r w:rsidRPr="0011002C">
        <w:rPr>
          <w:rFonts w:ascii="Arial" w:hAnsi="Arial"/>
        </w:rPr>
        <w:t xml:space="preserve">removal. To achieve its goal, Ford will focus </w:t>
      </w:r>
      <w:r w:rsidRPr="00856899">
        <w:rPr>
          <w:rFonts w:ascii="Arial" w:eastAsia="Times New Roman" w:hAnsi="Arial" w:cs="Arial"/>
        </w:rPr>
        <w:t xml:space="preserve">initially </w:t>
      </w:r>
      <w:r w:rsidRPr="0011002C">
        <w:rPr>
          <w:rFonts w:ascii="Arial" w:hAnsi="Arial"/>
        </w:rPr>
        <w:t>on three areas that account for approximately 95 percent of its CO</w:t>
      </w:r>
      <w:r w:rsidRPr="0011002C">
        <w:rPr>
          <w:rFonts w:ascii="Arial" w:hAnsi="Arial"/>
          <w:vertAlign w:val="subscript"/>
        </w:rPr>
        <w:t>2</w:t>
      </w:r>
      <w:r w:rsidRPr="00856899">
        <w:rPr>
          <w:rFonts w:ascii="Arial" w:eastAsia="Times New Roman" w:hAnsi="Arial" w:cs="Arial"/>
        </w:rPr>
        <w:t> </w:t>
      </w:r>
      <w:r w:rsidRPr="0011002C">
        <w:rPr>
          <w:rFonts w:ascii="Arial" w:hAnsi="Arial"/>
        </w:rPr>
        <w:t xml:space="preserve">emissions </w:t>
      </w:r>
      <w:r w:rsidRPr="00856899">
        <w:rPr>
          <w:rFonts w:ascii="Arial" w:eastAsia="Times New Roman" w:hAnsi="Arial" w:cs="Arial"/>
        </w:rPr>
        <w:t>–</w:t>
      </w:r>
      <w:r w:rsidRPr="0011002C">
        <w:rPr>
          <w:rFonts w:ascii="Arial" w:hAnsi="Arial"/>
        </w:rPr>
        <w:t xml:space="preserve"> vehicle use, its supply base and the company’s facilities.</w:t>
      </w:r>
    </w:p>
    <w:p w14:paraId="2FDB0FB0" w14:textId="5909352B" w:rsidR="00856899" w:rsidRPr="00856899" w:rsidRDefault="00856899" w:rsidP="00856899">
      <w:pPr>
        <w:shd w:val="clear" w:color="auto" w:fill="FFFFFF"/>
        <w:spacing w:after="150"/>
        <w:rPr>
          <w:rFonts w:ascii="Arial" w:eastAsia="Times New Roman" w:hAnsi="Arial" w:cs="Arial"/>
        </w:rPr>
      </w:pPr>
      <w:r w:rsidRPr="00856899">
        <w:rPr>
          <w:rFonts w:ascii="Arial" w:eastAsia="Times New Roman" w:hAnsi="Arial" w:cs="Arial"/>
        </w:rPr>
        <w:t>Ford said it is setting the 2050 goal fully aware of</w:t>
      </w:r>
      <w:r w:rsidRPr="0011002C">
        <w:rPr>
          <w:rFonts w:ascii="Arial" w:hAnsi="Arial"/>
        </w:rPr>
        <w:t xml:space="preserve"> challenges, including customer acceptance, government regulations, economic conditions and the availability of renewable, carbon-neutral electricity and renewable fuels.</w:t>
      </w:r>
    </w:p>
    <w:p w14:paraId="01F58FEF" w14:textId="77777777" w:rsidR="00856899" w:rsidRPr="00856899" w:rsidRDefault="00856899" w:rsidP="00856899">
      <w:pPr>
        <w:shd w:val="clear" w:color="auto" w:fill="FFFFFF"/>
        <w:spacing w:after="150"/>
        <w:rPr>
          <w:rFonts w:ascii="Arial" w:eastAsia="Times New Roman" w:hAnsi="Arial" w:cs="Arial"/>
        </w:rPr>
      </w:pPr>
      <w:r w:rsidRPr="00856899">
        <w:rPr>
          <w:rFonts w:ascii="Arial" w:eastAsia="Times New Roman" w:hAnsi="Arial" w:cs="Arial"/>
        </w:rPr>
        <w:t xml:space="preserve">“We can develop and make great vehicles, sustain and grow a strong business and protect our planet at the same time – in fact, those ideals complement each other,” said Bob </w:t>
      </w:r>
      <w:proofErr w:type="spellStart"/>
      <w:r w:rsidRPr="00856899">
        <w:rPr>
          <w:rFonts w:ascii="Arial" w:eastAsia="Times New Roman" w:hAnsi="Arial" w:cs="Arial"/>
        </w:rPr>
        <w:t>Holycross</w:t>
      </w:r>
      <w:proofErr w:type="spellEnd"/>
      <w:r w:rsidRPr="00856899">
        <w:rPr>
          <w:rFonts w:ascii="Arial" w:eastAsia="Times New Roman" w:hAnsi="Arial" w:cs="Arial"/>
        </w:rPr>
        <w:t>, vice president, chief sustainability, environment and safety officer. “We don’t have all the answers yet but are determined to work with all of our global and local partners and stakeholders to get there.”</w:t>
      </w:r>
    </w:p>
    <w:p w14:paraId="449F71C1" w14:textId="3431D790" w:rsidR="00856899" w:rsidRDefault="00856899" w:rsidP="00B5596C">
      <w:pPr>
        <w:shd w:val="clear" w:color="auto" w:fill="FFFFFF"/>
        <w:spacing w:after="150"/>
        <w:rPr>
          <w:rFonts w:ascii="Arial" w:eastAsia="Times New Roman" w:hAnsi="Arial" w:cs="Arial"/>
        </w:rPr>
      </w:pPr>
      <w:r w:rsidRPr="00856899">
        <w:rPr>
          <w:rFonts w:ascii="Arial" w:eastAsia="Times New Roman" w:hAnsi="Arial" w:cs="Arial"/>
        </w:rPr>
        <w:t>Ford also is working to develop goals approved and defined by the Science Based Targets initiative for its Scope 1, Scope 2 and Scope 3 emissions. Scope 1 covers</w:t>
      </w:r>
      <w:r w:rsidR="00B5596C">
        <w:rPr>
          <w:rFonts w:ascii="Arial" w:eastAsia="Times New Roman" w:hAnsi="Arial" w:cs="Arial"/>
        </w:rPr>
        <w:t xml:space="preserve"> </w:t>
      </w:r>
      <w:r w:rsidRPr="00856899">
        <w:rPr>
          <w:rFonts w:ascii="Arial" w:eastAsia="Times New Roman" w:hAnsi="Arial" w:cs="Arial"/>
        </w:rPr>
        <w:t>direct emissions from company-owned or -controlled sources, while Scope 2 addresses indirect emissions from generation of purchased electricity, steam, heating and cooling consumed by Ford. Scope 3 emissions speak to in-use emissions from vehicles that Ford sells and emissions from its supply base, among others.</w:t>
      </w:r>
    </w:p>
    <w:p w14:paraId="33DBE038" w14:textId="796C3DF6" w:rsidR="00856899" w:rsidRPr="00856899" w:rsidRDefault="00856899" w:rsidP="00856899">
      <w:pPr>
        <w:shd w:val="clear" w:color="auto" w:fill="FFFFFF"/>
        <w:spacing w:after="150"/>
        <w:rPr>
          <w:rFonts w:ascii="Arial" w:eastAsia="Times New Roman" w:hAnsi="Arial" w:cs="Arial"/>
        </w:rPr>
      </w:pPr>
      <w:r w:rsidRPr="0011002C">
        <w:rPr>
          <w:rFonts w:ascii="Arial" w:hAnsi="Arial"/>
        </w:rPr>
        <w:t xml:space="preserve">The </w:t>
      </w:r>
      <w:r w:rsidRPr="00856899">
        <w:rPr>
          <w:rFonts w:ascii="Arial" w:eastAsia="Times New Roman" w:hAnsi="Arial" w:cs="Arial"/>
        </w:rPr>
        <w:t xml:space="preserve">2050 commitment represents Ford continuing to ratchet up more environmentally friendly performance for its products and operations. In 2019, the company expanded its climate strategy to find more effective ways to integrate the wants and needs of people and </w:t>
      </w:r>
      <w:r w:rsidRPr="00856899">
        <w:rPr>
          <w:rFonts w:ascii="Arial" w:eastAsia="Times New Roman" w:hAnsi="Arial" w:cs="Arial"/>
        </w:rPr>
        <w:lastRenderedPageBreak/>
        <w:t>its business, along with the possibilities of technology, by applying human-centered, design-thinking. A cross-functional Ford team from around the world – including the U.S., Europe and China – developed the company’s carbon-neutral approach after analyzing information on the environment, customers, technology, legislation, energy, competitive approaches, life-cycle assessments and other trends.</w:t>
      </w:r>
    </w:p>
    <w:p w14:paraId="15358C6D" w14:textId="7D7CB2EB" w:rsidR="00856899" w:rsidRPr="0011002C" w:rsidRDefault="00856899" w:rsidP="00280D0A">
      <w:pPr>
        <w:shd w:val="clear" w:color="auto" w:fill="FFFFFF"/>
        <w:spacing w:after="150"/>
        <w:rPr>
          <w:rFonts w:ascii="Arial" w:hAnsi="Arial"/>
        </w:rPr>
      </w:pPr>
      <w:r w:rsidRPr="00856899">
        <w:rPr>
          <w:rFonts w:ascii="Arial" w:eastAsia="Times New Roman" w:hAnsi="Arial" w:cs="Arial"/>
        </w:rPr>
        <w:t>Meeting</w:t>
      </w:r>
      <w:r w:rsidRPr="0011002C">
        <w:rPr>
          <w:rFonts w:ascii="Arial" w:hAnsi="Arial"/>
        </w:rPr>
        <w:t xml:space="preserve"> the challenge of climate change is a key responsibility and a strategic priority for Ford. This includes helping limit the global temperature increase in keeping with the Paris Agreement.</w:t>
      </w:r>
    </w:p>
    <w:p w14:paraId="42590165" w14:textId="77777777" w:rsidR="00856899" w:rsidRPr="00280D0A" w:rsidRDefault="00856899" w:rsidP="00280D0A">
      <w:pPr>
        <w:shd w:val="clear" w:color="auto" w:fill="FFFFFF"/>
        <w:spacing w:after="150"/>
        <w:rPr>
          <w:rFonts w:ascii="Arial" w:eastAsia="Times New Roman" w:hAnsi="Arial"/>
          <w:sz w:val="20"/>
          <w:szCs w:val="24"/>
        </w:rPr>
      </w:pPr>
      <w:r w:rsidRPr="00280D0A">
        <w:rPr>
          <w:rFonts w:ascii="Arial" w:hAnsi="Arial"/>
        </w:rPr>
        <w:t>Mindy Lubber, CEO and president of the sustainability nonprofit organization Ceres, hailed Ford’s long-term goal and encouraged other companies to follow suit.</w:t>
      </w:r>
    </w:p>
    <w:p w14:paraId="6B976AB0" w14:textId="6BBC0526" w:rsidR="00856899" w:rsidRPr="0011002C" w:rsidRDefault="00856899" w:rsidP="00280D0A">
      <w:pPr>
        <w:shd w:val="clear" w:color="auto" w:fill="FFFFFF"/>
        <w:spacing w:after="150"/>
        <w:rPr>
          <w:rFonts w:ascii="Arial" w:eastAsia="Times New Roman" w:hAnsi="Arial"/>
          <w:sz w:val="20"/>
          <w:szCs w:val="24"/>
        </w:rPr>
      </w:pPr>
      <w:r w:rsidRPr="00280D0A">
        <w:rPr>
          <w:rFonts w:ascii="Arial" w:hAnsi="Arial"/>
        </w:rPr>
        <w:t xml:space="preserve">“We congratulate Ford on its commitment to be carbon neutral by 2050,” she said. “Ford recognizes the urgency to address climate change, and we urge </w:t>
      </w:r>
      <w:r w:rsidRPr="00856899">
        <w:rPr>
          <w:rFonts w:ascii="Arial" w:eastAsia="Times New Roman" w:hAnsi="Arial" w:cs="Arial"/>
        </w:rPr>
        <w:t>every company</w:t>
      </w:r>
      <w:r w:rsidRPr="00280D0A">
        <w:rPr>
          <w:rFonts w:ascii="Arial" w:hAnsi="Arial"/>
        </w:rPr>
        <w:t xml:space="preserve"> to take action and commit to science-based targets within their global enterprises.”</w:t>
      </w:r>
    </w:p>
    <w:p w14:paraId="2AE4CA77" w14:textId="5C7A8530" w:rsidR="00856899" w:rsidRPr="00280D0A" w:rsidRDefault="00856899" w:rsidP="00280D0A">
      <w:pPr>
        <w:shd w:val="clear" w:color="auto" w:fill="FFFFFF"/>
        <w:spacing w:after="150"/>
        <w:rPr>
          <w:rFonts w:ascii="Arial" w:hAnsi="Arial"/>
        </w:rPr>
      </w:pPr>
      <w:r w:rsidRPr="0011002C">
        <w:rPr>
          <w:rFonts w:ascii="Arial" w:hAnsi="Arial"/>
        </w:rPr>
        <w:t xml:space="preserve">Ford </w:t>
      </w:r>
      <w:r w:rsidRPr="00856899">
        <w:rPr>
          <w:rFonts w:ascii="Arial" w:eastAsia="Times New Roman" w:hAnsi="Arial" w:cs="Arial"/>
        </w:rPr>
        <w:t>is investing</w:t>
      </w:r>
      <w:r w:rsidRPr="0011002C">
        <w:rPr>
          <w:rFonts w:ascii="Arial" w:hAnsi="Arial"/>
        </w:rPr>
        <w:t xml:space="preserve"> more than $11.5 billion in electric vehicles</w:t>
      </w:r>
      <w:r w:rsidRPr="00856899">
        <w:rPr>
          <w:rFonts w:ascii="Arial" w:eastAsia="Times New Roman" w:hAnsi="Arial" w:cs="Arial"/>
        </w:rPr>
        <w:t xml:space="preserve"> through 2022</w:t>
      </w:r>
      <w:r w:rsidRPr="0011002C">
        <w:rPr>
          <w:rFonts w:ascii="Arial" w:hAnsi="Arial"/>
        </w:rPr>
        <w:t>, introducing zero-emission versions of some of its most popular nameplates</w:t>
      </w:r>
      <w:r w:rsidRPr="00856899">
        <w:rPr>
          <w:rFonts w:ascii="Arial" w:eastAsia="Times New Roman" w:hAnsi="Arial" w:cs="Arial"/>
        </w:rPr>
        <w:t xml:space="preserve"> are on the way</w:t>
      </w:r>
      <w:r w:rsidRPr="0011002C">
        <w:rPr>
          <w:rFonts w:ascii="Arial" w:hAnsi="Arial"/>
        </w:rPr>
        <w:t xml:space="preserve">, including the Mustang Mach-E, </w:t>
      </w:r>
      <w:r w:rsidRPr="00856899">
        <w:rPr>
          <w:rFonts w:ascii="Arial" w:eastAsia="Times New Roman" w:hAnsi="Arial" w:cs="Arial"/>
        </w:rPr>
        <w:t xml:space="preserve">which starts arriving in dealerships this year, as well as </w:t>
      </w:r>
      <w:r w:rsidRPr="0011002C">
        <w:rPr>
          <w:rFonts w:ascii="Arial" w:hAnsi="Arial"/>
        </w:rPr>
        <w:t xml:space="preserve">a Transit Commercial EV and </w:t>
      </w:r>
      <w:r w:rsidRPr="00856899">
        <w:rPr>
          <w:rFonts w:ascii="Arial" w:eastAsia="Times New Roman" w:hAnsi="Arial" w:cs="Arial"/>
        </w:rPr>
        <w:t>fully</w:t>
      </w:r>
      <w:r w:rsidRPr="0011002C">
        <w:rPr>
          <w:rFonts w:ascii="Arial" w:hAnsi="Arial"/>
        </w:rPr>
        <w:t xml:space="preserve"> electric F-150 coming </w:t>
      </w:r>
      <w:r w:rsidRPr="00856899">
        <w:rPr>
          <w:rFonts w:ascii="Arial" w:eastAsia="Times New Roman" w:hAnsi="Arial" w:cs="Arial"/>
        </w:rPr>
        <w:t>within 24 months</w:t>
      </w:r>
      <w:r w:rsidRPr="0011002C">
        <w:rPr>
          <w:rFonts w:ascii="Arial" w:hAnsi="Arial"/>
        </w:rPr>
        <w:t>.</w:t>
      </w:r>
    </w:p>
    <w:p w14:paraId="2637F9B2" w14:textId="20A6CDB7" w:rsidR="00856899" w:rsidRPr="00280D0A" w:rsidRDefault="00856899" w:rsidP="00280D0A">
      <w:pPr>
        <w:shd w:val="clear" w:color="auto" w:fill="FFFFFF"/>
        <w:spacing w:after="150"/>
        <w:rPr>
          <w:rFonts w:ascii="Arial" w:hAnsi="Arial"/>
        </w:rPr>
      </w:pPr>
      <w:r w:rsidRPr="0011002C">
        <w:rPr>
          <w:rFonts w:ascii="Arial" w:hAnsi="Arial"/>
        </w:rPr>
        <w:t xml:space="preserve">The company previously announced its plan to </w:t>
      </w:r>
      <w:r w:rsidRPr="00280D0A">
        <w:rPr>
          <w:rFonts w:ascii="Arial" w:hAnsi="Arial"/>
        </w:rPr>
        <w:t>use 100</w:t>
      </w:r>
      <w:r w:rsidRPr="00856899">
        <w:rPr>
          <w:rFonts w:ascii="Arial" w:eastAsia="Times New Roman" w:hAnsi="Arial" w:cs="Arial"/>
        </w:rPr>
        <w:t>-</w:t>
      </w:r>
      <w:r w:rsidRPr="00280D0A">
        <w:rPr>
          <w:rFonts w:ascii="Arial" w:hAnsi="Arial"/>
        </w:rPr>
        <w:t xml:space="preserve">percent locally sourced renewable energy for all </w:t>
      </w:r>
      <w:r w:rsidRPr="00856899">
        <w:rPr>
          <w:rFonts w:ascii="Arial" w:hAnsi="Arial" w:cs="Arial"/>
        </w:rPr>
        <w:t xml:space="preserve">its </w:t>
      </w:r>
      <w:r w:rsidRPr="00280D0A">
        <w:rPr>
          <w:rFonts w:ascii="Arial" w:hAnsi="Arial"/>
        </w:rPr>
        <w:t>manufacturing plants globally by 2035</w:t>
      </w:r>
      <w:r w:rsidRPr="00856899">
        <w:rPr>
          <w:rFonts w:ascii="Arial" w:eastAsia="Times New Roman" w:hAnsi="Arial" w:cs="Arial"/>
        </w:rPr>
        <w:t>. That means</w:t>
      </w:r>
      <w:r w:rsidRPr="00280D0A">
        <w:rPr>
          <w:rFonts w:ascii="Arial" w:hAnsi="Arial"/>
        </w:rPr>
        <w:t xml:space="preserve"> energy </w:t>
      </w:r>
      <w:r w:rsidRPr="00856899">
        <w:rPr>
          <w:rFonts w:ascii="Arial" w:eastAsia="Times New Roman" w:hAnsi="Arial" w:cs="Arial"/>
        </w:rPr>
        <w:t>would come only</w:t>
      </w:r>
      <w:r w:rsidRPr="00280D0A">
        <w:rPr>
          <w:rFonts w:ascii="Arial" w:hAnsi="Arial"/>
        </w:rPr>
        <w:t xml:space="preserve"> from sources that naturally replenish – such as hydropower, geothermal</w:t>
      </w:r>
      <w:r w:rsidRPr="00856899">
        <w:rPr>
          <w:rFonts w:ascii="Arial" w:eastAsia="Times New Roman" w:hAnsi="Arial" w:cs="Arial"/>
        </w:rPr>
        <w:t>,</w:t>
      </w:r>
      <w:r w:rsidRPr="00280D0A">
        <w:rPr>
          <w:rFonts w:ascii="Arial" w:hAnsi="Arial"/>
        </w:rPr>
        <w:t xml:space="preserve"> wind </w:t>
      </w:r>
      <w:r w:rsidRPr="00856899">
        <w:rPr>
          <w:rFonts w:ascii="Arial" w:eastAsia="Times New Roman" w:hAnsi="Arial" w:cs="Arial"/>
        </w:rPr>
        <w:t>or</w:t>
      </w:r>
      <w:r w:rsidRPr="00280D0A">
        <w:rPr>
          <w:rFonts w:ascii="Arial" w:hAnsi="Arial"/>
        </w:rPr>
        <w:t xml:space="preserve"> solar.</w:t>
      </w:r>
    </w:p>
    <w:p w14:paraId="4C72D98F" w14:textId="599BF434" w:rsidR="00856899" w:rsidRPr="0011002C" w:rsidRDefault="00856899" w:rsidP="00280D0A">
      <w:pPr>
        <w:shd w:val="clear" w:color="auto" w:fill="FFFFFF"/>
        <w:spacing w:after="150"/>
        <w:rPr>
          <w:rFonts w:ascii="Arial" w:hAnsi="Arial"/>
        </w:rPr>
      </w:pPr>
      <w:r w:rsidRPr="0011002C">
        <w:rPr>
          <w:rFonts w:ascii="Arial" w:hAnsi="Arial"/>
          <w:b/>
        </w:rPr>
        <w:t>Additional Report Highlights</w:t>
      </w:r>
      <w:r w:rsidRPr="00856899">
        <w:rPr>
          <w:rFonts w:ascii="Arial" w:eastAsia="Times New Roman" w:hAnsi="Arial" w:cs="Arial"/>
          <w:b/>
          <w:bCs/>
        </w:rPr>
        <w:br/>
      </w:r>
      <w:r w:rsidRPr="0011002C">
        <w:rPr>
          <w:rFonts w:ascii="Arial" w:hAnsi="Arial"/>
        </w:rPr>
        <w:t>In addition to the company’s carbon neutrality goal and progress, the sustainability report highlights the company’s sustainability work across the company and around the world, including:</w:t>
      </w:r>
    </w:p>
    <w:p w14:paraId="6D11301E" w14:textId="2D89CD81" w:rsidR="00856899" w:rsidRPr="0011002C" w:rsidRDefault="00856899" w:rsidP="00280D0A">
      <w:pPr>
        <w:shd w:val="clear" w:color="auto" w:fill="FFFFFF"/>
        <w:spacing w:after="150"/>
        <w:rPr>
          <w:rFonts w:ascii="Arial" w:hAnsi="Arial"/>
        </w:rPr>
      </w:pPr>
      <w:r w:rsidRPr="0011002C">
        <w:rPr>
          <w:rFonts w:ascii="Arial" w:hAnsi="Arial"/>
          <w:b/>
        </w:rPr>
        <w:t>COVID-19: Keeping People Safe</w:t>
      </w:r>
      <w:r w:rsidRPr="00856899">
        <w:rPr>
          <w:rFonts w:ascii="Arial" w:eastAsia="Times New Roman" w:hAnsi="Arial" w:cs="Arial"/>
          <w:b/>
          <w:bCs/>
        </w:rPr>
        <w:br/>
      </w:r>
      <w:r w:rsidRPr="0011002C">
        <w:rPr>
          <w:rFonts w:ascii="Arial" w:hAnsi="Arial"/>
        </w:rPr>
        <w:t xml:space="preserve">The health and safety of employees remains </w:t>
      </w:r>
      <w:r w:rsidRPr="00856899">
        <w:rPr>
          <w:rFonts w:ascii="Arial" w:eastAsia="Times New Roman" w:hAnsi="Arial" w:cs="Arial"/>
        </w:rPr>
        <w:t xml:space="preserve">one of </w:t>
      </w:r>
      <w:r w:rsidRPr="0011002C">
        <w:rPr>
          <w:rFonts w:ascii="Arial" w:hAnsi="Arial"/>
        </w:rPr>
        <w:t xml:space="preserve">Ford’s highest </w:t>
      </w:r>
      <w:r w:rsidRPr="00856899">
        <w:rPr>
          <w:rFonts w:ascii="Arial" w:eastAsia="Times New Roman" w:hAnsi="Arial" w:cs="Arial"/>
        </w:rPr>
        <w:t>priorities</w:t>
      </w:r>
      <w:r w:rsidRPr="0011002C">
        <w:rPr>
          <w:rFonts w:ascii="Arial" w:hAnsi="Arial"/>
        </w:rPr>
        <w:t xml:space="preserve">, and the COVID-19 </w:t>
      </w:r>
      <w:r w:rsidRPr="00856899">
        <w:rPr>
          <w:rFonts w:ascii="Arial" w:eastAsia="Times New Roman" w:hAnsi="Arial" w:cs="Arial"/>
        </w:rPr>
        <w:t>pandemic</w:t>
      </w:r>
      <w:r w:rsidRPr="0011002C">
        <w:rPr>
          <w:rFonts w:ascii="Arial" w:hAnsi="Arial"/>
        </w:rPr>
        <w:t xml:space="preserve"> challenged the company in many ways. Ford moved quickly to close production sites, used technology to enable many of employees to work remotely and implemented programs to support </w:t>
      </w:r>
      <w:r w:rsidRPr="00856899">
        <w:rPr>
          <w:rFonts w:ascii="Arial" w:eastAsia="Times New Roman" w:hAnsi="Arial" w:cs="Arial"/>
        </w:rPr>
        <w:t>the</w:t>
      </w:r>
      <w:r w:rsidRPr="0011002C">
        <w:rPr>
          <w:rFonts w:ascii="Arial" w:hAnsi="Arial"/>
        </w:rPr>
        <w:t xml:space="preserve"> physical, mental and emotional health</w:t>
      </w:r>
      <w:r w:rsidRPr="00856899">
        <w:rPr>
          <w:rFonts w:ascii="Arial" w:eastAsia="Times New Roman" w:hAnsi="Arial" w:cs="Arial"/>
        </w:rPr>
        <w:t xml:space="preserve"> of its team</w:t>
      </w:r>
      <w:r w:rsidRPr="0011002C">
        <w:rPr>
          <w:rFonts w:ascii="Arial" w:hAnsi="Arial"/>
        </w:rPr>
        <w:t>.</w:t>
      </w:r>
    </w:p>
    <w:p w14:paraId="476FE1B0" w14:textId="149E5E64" w:rsidR="00856899" w:rsidRPr="0011002C" w:rsidRDefault="00856899" w:rsidP="00280D0A">
      <w:pPr>
        <w:shd w:val="clear" w:color="auto" w:fill="FFFFFF"/>
        <w:spacing w:after="150"/>
        <w:rPr>
          <w:rFonts w:ascii="Arial" w:hAnsi="Arial"/>
        </w:rPr>
      </w:pPr>
      <w:r w:rsidRPr="0011002C">
        <w:rPr>
          <w:rFonts w:ascii="Arial" w:hAnsi="Arial"/>
        </w:rPr>
        <w:t>The company</w:t>
      </w:r>
      <w:r w:rsidRPr="00856899">
        <w:rPr>
          <w:rFonts w:ascii="Arial" w:eastAsia="Times New Roman" w:hAnsi="Arial" w:cs="Arial"/>
        </w:rPr>
        <w:t xml:space="preserve"> also</w:t>
      </w:r>
      <w:r w:rsidRPr="0011002C">
        <w:rPr>
          <w:rFonts w:ascii="Arial" w:hAnsi="Arial"/>
        </w:rPr>
        <w:t xml:space="preserve"> used its design expertise, manufacturing capacity and vehicle parts to help produce ventilators, respirators and personal protective equipment. Its return-to-work playbook for China, Europe and the U.S., with amended safety requirements and restructured roles, is being extended to other regions as </w:t>
      </w:r>
      <w:r w:rsidRPr="00856899">
        <w:rPr>
          <w:rFonts w:ascii="Arial" w:eastAsia="Times New Roman" w:hAnsi="Arial" w:cs="Arial"/>
        </w:rPr>
        <w:t>well</w:t>
      </w:r>
      <w:r w:rsidRPr="0011002C">
        <w:rPr>
          <w:rFonts w:ascii="Arial" w:hAnsi="Arial"/>
        </w:rPr>
        <w:t>.</w:t>
      </w:r>
    </w:p>
    <w:p w14:paraId="2A320145" w14:textId="13F870DF" w:rsidR="00856899" w:rsidRPr="0011002C" w:rsidRDefault="00856899" w:rsidP="00280D0A">
      <w:pPr>
        <w:shd w:val="clear" w:color="auto" w:fill="FFFFFF"/>
        <w:spacing w:after="150"/>
        <w:rPr>
          <w:rFonts w:ascii="Arial" w:hAnsi="Arial"/>
        </w:rPr>
      </w:pPr>
      <w:r w:rsidRPr="0011002C">
        <w:rPr>
          <w:rFonts w:ascii="Arial" w:hAnsi="Arial"/>
          <w:b/>
        </w:rPr>
        <w:t>Electrification</w:t>
      </w:r>
      <w:r w:rsidRPr="00856899">
        <w:rPr>
          <w:rFonts w:ascii="Arial" w:eastAsia="Times New Roman" w:hAnsi="Arial" w:cs="Arial"/>
          <w:b/>
          <w:bCs/>
        </w:rPr>
        <w:br/>
      </w:r>
      <w:r w:rsidRPr="00856899">
        <w:rPr>
          <w:rFonts w:ascii="Arial" w:eastAsia="Times New Roman" w:hAnsi="Arial" w:cs="Arial"/>
        </w:rPr>
        <w:t xml:space="preserve">Ford significantly accelerated its plan for electric vehicles during </w:t>
      </w:r>
      <w:r w:rsidRPr="0011002C">
        <w:rPr>
          <w:rFonts w:ascii="Arial" w:hAnsi="Arial"/>
        </w:rPr>
        <w:t>2019</w:t>
      </w:r>
      <w:r w:rsidRPr="00856899">
        <w:rPr>
          <w:rFonts w:ascii="Arial" w:eastAsia="Times New Roman" w:hAnsi="Arial" w:cs="Arial"/>
        </w:rPr>
        <w:t>.</w:t>
      </w:r>
      <w:r w:rsidRPr="0011002C">
        <w:rPr>
          <w:rFonts w:ascii="Arial" w:hAnsi="Arial"/>
        </w:rPr>
        <w:t xml:space="preserve"> The company </w:t>
      </w:r>
      <w:r w:rsidRPr="00856899">
        <w:rPr>
          <w:rFonts w:ascii="Arial" w:eastAsia="Times New Roman" w:hAnsi="Arial" w:cs="Arial"/>
        </w:rPr>
        <w:t>unveiled</w:t>
      </w:r>
      <w:r w:rsidRPr="0011002C">
        <w:rPr>
          <w:rFonts w:ascii="Arial" w:hAnsi="Arial"/>
        </w:rPr>
        <w:t xml:space="preserve"> the Mustang Mach-E, an all-electric Mustang SUV </w:t>
      </w:r>
      <w:r w:rsidRPr="00856899">
        <w:rPr>
          <w:rFonts w:ascii="Arial" w:eastAsia="Times New Roman" w:hAnsi="Arial" w:cs="Arial"/>
        </w:rPr>
        <w:t xml:space="preserve">that will be </w:t>
      </w:r>
      <w:r w:rsidRPr="0011002C">
        <w:rPr>
          <w:rFonts w:ascii="Arial" w:hAnsi="Arial"/>
        </w:rPr>
        <w:t xml:space="preserve">available </w:t>
      </w:r>
      <w:r w:rsidRPr="00856899">
        <w:rPr>
          <w:rFonts w:ascii="Arial" w:eastAsia="Times New Roman" w:hAnsi="Arial" w:cs="Arial"/>
        </w:rPr>
        <w:t>starting later this year and targeted</w:t>
      </w:r>
      <w:r w:rsidRPr="0011002C">
        <w:rPr>
          <w:rFonts w:ascii="Arial" w:hAnsi="Arial"/>
        </w:rPr>
        <w:t xml:space="preserve"> EPA-estimated </w:t>
      </w:r>
      <w:r w:rsidRPr="00856899">
        <w:rPr>
          <w:rFonts w:ascii="Arial" w:eastAsia="Times New Roman" w:hAnsi="Arial" w:cs="Arial"/>
        </w:rPr>
        <w:t xml:space="preserve">range of </w:t>
      </w:r>
      <w:r w:rsidRPr="0011002C">
        <w:rPr>
          <w:rFonts w:ascii="Arial" w:hAnsi="Arial"/>
        </w:rPr>
        <w:t>300 miles on a single charge</w:t>
      </w:r>
      <w:r w:rsidRPr="00856899">
        <w:rPr>
          <w:rFonts w:ascii="Arial" w:eastAsia="Times New Roman" w:hAnsi="Arial" w:cs="Arial"/>
        </w:rPr>
        <w:t>,</w:t>
      </w:r>
      <w:r w:rsidRPr="00856899">
        <w:rPr>
          <w:rFonts w:ascii="Arial" w:eastAsia="Times New Roman" w:hAnsi="Arial" w:cs="Arial"/>
          <w:vertAlign w:val="superscript"/>
        </w:rPr>
        <w:t>1</w:t>
      </w:r>
      <w:r w:rsidRPr="00856899">
        <w:rPr>
          <w:rFonts w:ascii="Arial" w:eastAsia="Times New Roman" w:hAnsi="Arial" w:cs="Arial"/>
        </w:rPr>
        <w:t xml:space="preserve"> according to U.S. Environmental Protection Agency estimates and up to 600 kilometers under Worldwide </w:t>
      </w:r>
      <w:proofErr w:type="spellStart"/>
      <w:r w:rsidRPr="00856899">
        <w:rPr>
          <w:rFonts w:ascii="Arial" w:eastAsia="Times New Roman" w:hAnsi="Arial" w:cs="Arial"/>
        </w:rPr>
        <w:t>Harmonised</w:t>
      </w:r>
      <w:proofErr w:type="spellEnd"/>
      <w:r w:rsidRPr="00856899">
        <w:rPr>
          <w:rFonts w:ascii="Arial" w:eastAsia="Times New Roman" w:hAnsi="Arial" w:cs="Arial"/>
        </w:rPr>
        <w:t xml:space="preserve"> Light Vehicles Test Procedure (WLTP) regulations</w:t>
      </w:r>
      <w:r w:rsidRPr="0011002C">
        <w:rPr>
          <w:rFonts w:ascii="Arial" w:hAnsi="Arial"/>
        </w:rPr>
        <w:t>.</w:t>
      </w:r>
    </w:p>
    <w:p w14:paraId="5B676FDC" w14:textId="7CFBB9DD" w:rsidR="00856899" w:rsidRPr="0011002C" w:rsidRDefault="00856899" w:rsidP="00280D0A">
      <w:pPr>
        <w:shd w:val="clear" w:color="auto" w:fill="FFFFFF"/>
        <w:spacing w:after="150"/>
        <w:rPr>
          <w:rFonts w:ascii="Arial" w:hAnsi="Arial"/>
        </w:rPr>
      </w:pPr>
      <w:r w:rsidRPr="0011002C">
        <w:rPr>
          <w:rFonts w:ascii="Arial" w:hAnsi="Arial"/>
        </w:rPr>
        <w:t xml:space="preserve">As part of the Mustang Mach-E reveal, Ford announced North America’s largest public charging network, the </w:t>
      </w:r>
      <w:proofErr w:type="spellStart"/>
      <w:r w:rsidRPr="0011002C">
        <w:rPr>
          <w:rFonts w:ascii="Arial" w:hAnsi="Arial"/>
        </w:rPr>
        <w:t>FordPass</w:t>
      </w:r>
      <w:proofErr w:type="spellEnd"/>
      <w:r w:rsidRPr="0011002C">
        <w:rPr>
          <w:rFonts w:ascii="Arial" w:hAnsi="Arial"/>
        </w:rPr>
        <w:t xml:space="preserve"> Charging Network, with more than 13,500 charging stations and </w:t>
      </w:r>
      <w:r w:rsidRPr="00856899">
        <w:rPr>
          <w:rFonts w:ascii="Arial" w:eastAsia="Times New Roman" w:hAnsi="Arial" w:cs="Arial"/>
        </w:rPr>
        <w:t>almost</w:t>
      </w:r>
      <w:r w:rsidRPr="0011002C">
        <w:rPr>
          <w:rFonts w:ascii="Arial" w:hAnsi="Arial"/>
        </w:rPr>
        <w:t xml:space="preserve"> 40,000 individual charge </w:t>
      </w:r>
      <w:r w:rsidRPr="00856899">
        <w:rPr>
          <w:rFonts w:ascii="Arial" w:eastAsia="Times New Roman" w:hAnsi="Arial" w:cs="Arial"/>
        </w:rPr>
        <w:t>plugs</w:t>
      </w:r>
      <w:r w:rsidRPr="00856899">
        <w:rPr>
          <w:rFonts w:ascii="Arial" w:eastAsia="Times New Roman" w:hAnsi="Arial" w:cs="Arial"/>
          <w:vertAlign w:val="superscript"/>
        </w:rPr>
        <w:t>2</w:t>
      </w:r>
      <w:r w:rsidRPr="0011002C">
        <w:rPr>
          <w:rFonts w:ascii="Arial" w:hAnsi="Arial"/>
        </w:rPr>
        <w:t>. These announcements are paving the way for a future all-electric F-150 and all-electric Transit, reinforcing Ford’s commitment to electrifying its most popular nameplates, amplifying the attributes that customers want, such as performance, capability and convenience.</w:t>
      </w:r>
    </w:p>
    <w:p w14:paraId="2A3B22D0" w14:textId="29994A45" w:rsidR="00856899" w:rsidRPr="00280D0A" w:rsidRDefault="00856899" w:rsidP="00280D0A">
      <w:pPr>
        <w:shd w:val="clear" w:color="auto" w:fill="FFFFFF"/>
        <w:spacing w:after="150"/>
        <w:rPr>
          <w:rFonts w:ascii="Arial" w:hAnsi="Arial"/>
        </w:rPr>
      </w:pPr>
      <w:r w:rsidRPr="0011002C">
        <w:rPr>
          <w:rFonts w:ascii="Arial" w:hAnsi="Arial"/>
          <w:b/>
        </w:rPr>
        <w:t>Circular Economy</w:t>
      </w:r>
      <w:r w:rsidRPr="00856899">
        <w:rPr>
          <w:rFonts w:ascii="Arial" w:eastAsia="Times New Roman" w:hAnsi="Arial" w:cs="Arial"/>
          <w:b/>
          <w:bCs/>
        </w:rPr>
        <w:br/>
      </w:r>
      <w:r w:rsidRPr="00856899">
        <w:rPr>
          <w:rFonts w:ascii="Arial" w:eastAsia="Times New Roman" w:hAnsi="Arial" w:cs="Arial"/>
        </w:rPr>
        <w:t>Deriving</w:t>
      </w:r>
      <w:r w:rsidRPr="0011002C">
        <w:rPr>
          <w:rFonts w:ascii="Arial" w:hAnsi="Arial"/>
        </w:rPr>
        <w:t xml:space="preserve"> value </w:t>
      </w:r>
      <w:r w:rsidRPr="00856899">
        <w:rPr>
          <w:rFonts w:ascii="Arial" w:eastAsia="Times New Roman" w:hAnsi="Arial" w:cs="Arial"/>
        </w:rPr>
        <w:t>from</w:t>
      </w:r>
      <w:r w:rsidRPr="0011002C">
        <w:rPr>
          <w:rFonts w:ascii="Arial" w:hAnsi="Arial"/>
        </w:rPr>
        <w:t xml:space="preserve"> waste </w:t>
      </w:r>
      <w:r w:rsidRPr="00856899">
        <w:rPr>
          <w:rFonts w:ascii="Arial" w:eastAsia="Times New Roman" w:hAnsi="Arial" w:cs="Arial"/>
        </w:rPr>
        <w:t>material, or “</w:t>
      </w:r>
      <w:r w:rsidRPr="0011002C">
        <w:rPr>
          <w:rFonts w:ascii="Arial" w:hAnsi="Arial"/>
        </w:rPr>
        <w:t>upcycling</w:t>
      </w:r>
      <w:r w:rsidRPr="00856899">
        <w:rPr>
          <w:rFonts w:ascii="Arial" w:eastAsia="Times New Roman" w:hAnsi="Arial" w:cs="Arial"/>
        </w:rPr>
        <w:t>,”</w:t>
      </w:r>
      <w:r w:rsidRPr="0011002C">
        <w:rPr>
          <w:rFonts w:ascii="Arial" w:hAnsi="Arial"/>
        </w:rPr>
        <w:t xml:space="preserve"> has been a strong focus for Ford for more than a decade. Supporting the circular economy was front and center when the company </w:t>
      </w:r>
      <w:r w:rsidRPr="0011002C">
        <w:rPr>
          <w:rFonts w:ascii="Arial" w:hAnsi="Arial"/>
        </w:rPr>
        <w:lastRenderedPageBreak/>
        <w:t xml:space="preserve">announced </w:t>
      </w:r>
      <w:r w:rsidRPr="00856899">
        <w:rPr>
          <w:rFonts w:ascii="Arial" w:eastAsia="Times New Roman" w:hAnsi="Arial" w:cs="Arial"/>
        </w:rPr>
        <w:t>a</w:t>
      </w:r>
      <w:r w:rsidRPr="0011002C">
        <w:rPr>
          <w:rFonts w:ascii="Arial" w:hAnsi="Arial"/>
        </w:rPr>
        <w:t xml:space="preserve"> collaboration with McDonald’s USA in 2019 to </w:t>
      </w:r>
      <w:r w:rsidRPr="00856899">
        <w:rPr>
          <w:rFonts w:ascii="Arial" w:eastAsia="Times New Roman" w:hAnsi="Arial" w:cs="Arial"/>
        </w:rPr>
        <w:t>turn</w:t>
      </w:r>
      <w:r w:rsidRPr="0011002C">
        <w:rPr>
          <w:rFonts w:ascii="Arial" w:hAnsi="Arial"/>
        </w:rPr>
        <w:t xml:space="preserve"> coffee chaff, a waste byproduct from McDonald’s coffee production, into vehicle parts. The sustainable innovation will </w:t>
      </w:r>
      <w:r w:rsidRPr="00280D0A">
        <w:rPr>
          <w:rFonts w:ascii="Arial" w:hAnsi="Arial"/>
        </w:rPr>
        <w:t xml:space="preserve">not only reduce </w:t>
      </w:r>
      <w:r w:rsidRPr="00856899">
        <w:rPr>
          <w:rFonts w:ascii="Arial" w:hAnsi="Arial" w:cs="Arial"/>
        </w:rPr>
        <w:t xml:space="preserve">use of </w:t>
      </w:r>
      <w:r w:rsidRPr="00280D0A">
        <w:rPr>
          <w:rFonts w:ascii="Arial" w:hAnsi="Arial"/>
        </w:rPr>
        <w:t xml:space="preserve">petroleum </w:t>
      </w:r>
      <w:r w:rsidRPr="00856899">
        <w:rPr>
          <w:rFonts w:ascii="Arial" w:eastAsia="Times New Roman" w:hAnsi="Arial" w:cs="Arial"/>
        </w:rPr>
        <w:t>to make such</w:t>
      </w:r>
      <w:r w:rsidRPr="00280D0A">
        <w:rPr>
          <w:rFonts w:ascii="Arial" w:hAnsi="Arial"/>
        </w:rPr>
        <w:t xml:space="preserve"> components </w:t>
      </w:r>
      <w:r w:rsidRPr="00856899">
        <w:rPr>
          <w:rFonts w:ascii="Arial" w:eastAsia="Times New Roman" w:hAnsi="Arial" w:cs="Arial"/>
        </w:rPr>
        <w:t>but lower the weight of those part by</w:t>
      </w:r>
      <w:r w:rsidRPr="00280D0A">
        <w:rPr>
          <w:rFonts w:ascii="Arial" w:hAnsi="Arial"/>
        </w:rPr>
        <w:t xml:space="preserve"> 20 percent and require up to 25 percent less energy during the molding process.</w:t>
      </w:r>
    </w:p>
    <w:p w14:paraId="39B361E0" w14:textId="7497E399" w:rsidR="00856899" w:rsidRPr="0011002C" w:rsidRDefault="00856899" w:rsidP="00280D0A">
      <w:pPr>
        <w:shd w:val="clear" w:color="auto" w:fill="FFFFFF"/>
        <w:spacing w:after="150"/>
        <w:rPr>
          <w:rFonts w:ascii="Arial" w:hAnsi="Arial"/>
        </w:rPr>
      </w:pPr>
      <w:r w:rsidRPr="00856899">
        <w:rPr>
          <w:rFonts w:ascii="Arial" w:eastAsia="Times New Roman" w:hAnsi="Arial" w:cs="Arial"/>
        </w:rPr>
        <w:t>Ford research teams have been redirecting</w:t>
      </w:r>
      <w:r w:rsidRPr="00280D0A">
        <w:rPr>
          <w:rFonts w:ascii="Arial" w:hAnsi="Arial"/>
        </w:rPr>
        <w:t xml:space="preserve"> waste streams into biomaterials for vehicle parts for years. Starting in 2007, Ford introduced soy foam as an alternative to petroleum-based seat foam in the Mustang. Since then</w:t>
      </w:r>
      <w:r w:rsidRPr="00856899">
        <w:rPr>
          <w:rFonts w:ascii="Arial" w:hAnsi="Arial" w:cs="Arial"/>
        </w:rPr>
        <w:t>,</w:t>
      </w:r>
      <w:r w:rsidRPr="00280D0A">
        <w:rPr>
          <w:rFonts w:ascii="Arial" w:hAnsi="Arial"/>
        </w:rPr>
        <w:t xml:space="preserve"> the company has expanded </w:t>
      </w:r>
      <w:r w:rsidRPr="00856899">
        <w:rPr>
          <w:rFonts w:ascii="Arial" w:hAnsi="Arial" w:cs="Arial"/>
        </w:rPr>
        <w:t xml:space="preserve">application of </w:t>
      </w:r>
      <w:r w:rsidRPr="00280D0A">
        <w:rPr>
          <w:rFonts w:ascii="Arial" w:hAnsi="Arial"/>
        </w:rPr>
        <w:t xml:space="preserve">soy foam to every </w:t>
      </w:r>
      <w:r w:rsidRPr="00856899">
        <w:rPr>
          <w:rFonts w:ascii="Arial" w:eastAsia="Times New Roman" w:hAnsi="Arial" w:cs="Arial"/>
        </w:rPr>
        <w:t>one of its product lines</w:t>
      </w:r>
      <w:r w:rsidRPr="00280D0A">
        <w:rPr>
          <w:rFonts w:ascii="Arial" w:hAnsi="Arial"/>
        </w:rPr>
        <w:t xml:space="preserve"> in North America</w:t>
      </w:r>
      <w:r w:rsidRPr="00856899">
        <w:rPr>
          <w:rFonts w:ascii="Arial" w:eastAsia="Times New Roman" w:hAnsi="Arial" w:cs="Arial"/>
        </w:rPr>
        <w:t xml:space="preserve"> –</w:t>
      </w:r>
      <w:r w:rsidRPr="00280D0A">
        <w:rPr>
          <w:rFonts w:ascii="Arial" w:hAnsi="Arial"/>
        </w:rPr>
        <w:t xml:space="preserve"> more than 25 million vehicles, </w:t>
      </w:r>
      <w:r w:rsidRPr="00856899">
        <w:rPr>
          <w:rFonts w:ascii="Arial" w:eastAsia="Times New Roman" w:hAnsi="Arial" w:cs="Arial"/>
        </w:rPr>
        <w:t>to date – preventing</w:t>
      </w:r>
      <w:r w:rsidRPr="00280D0A">
        <w:rPr>
          <w:rFonts w:ascii="Arial" w:hAnsi="Arial"/>
        </w:rPr>
        <w:t xml:space="preserve"> hundreds of millions of pounds of carbon dioxide from entering the atmosphere.</w:t>
      </w:r>
    </w:p>
    <w:p w14:paraId="31BE9FD3" w14:textId="77777777" w:rsidR="00856899" w:rsidRPr="00856899" w:rsidRDefault="00856899" w:rsidP="00856899">
      <w:pPr>
        <w:shd w:val="clear" w:color="auto" w:fill="FFFFFF"/>
        <w:spacing w:after="150"/>
        <w:rPr>
          <w:rFonts w:ascii="Arial" w:eastAsia="Times New Roman" w:hAnsi="Arial" w:cs="Arial"/>
        </w:rPr>
      </w:pPr>
      <w:r w:rsidRPr="00856899">
        <w:rPr>
          <w:rFonts w:ascii="Arial" w:eastAsia="Times New Roman" w:hAnsi="Arial" w:cs="Arial"/>
        </w:rPr>
        <w:t>Ford’s approach to the circular economy is not limited to just parts inside the vehicle. While building the F-Series, the company uses a closed loop recycling system to recover up to 20 million pounds of high-strength, military-grade, aluminum alloy per month, enough to build either 51 commercial jetliners or more than 37,000 F-Series truck bodies per month.</w:t>
      </w:r>
    </w:p>
    <w:p w14:paraId="79062622" w14:textId="5D659106" w:rsidR="00856899" w:rsidRPr="0011002C" w:rsidRDefault="00856899" w:rsidP="00280D0A">
      <w:pPr>
        <w:shd w:val="clear" w:color="auto" w:fill="FFFFFF"/>
        <w:spacing w:after="150"/>
        <w:rPr>
          <w:rFonts w:ascii="Arial" w:hAnsi="Arial"/>
        </w:rPr>
      </w:pPr>
      <w:r w:rsidRPr="0011002C">
        <w:rPr>
          <w:rFonts w:ascii="Arial" w:hAnsi="Arial"/>
          <w:b/>
        </w:rPr>
        <w:t>Diversity and Inclusion</w:t>
      </w:r>
      <w:r w:rsidRPr="00856899">
        <w:rPr>
          <w:rFonts w:ascii="Arial" w:eastAsia="Times New Roman" w:hAnsi="Arial" w:cs="Arial"/>
          <w:b/>
          <w:bCs/>
        </w:rPr>
        <w:br/>
      </w:r>
      <w:r w:rsidRPr="0011002C">
        <w:rPr>
          <w:rFonts w:ascii="Arial" w:hAnsi="Arial"/>
        </w:rPr>
        <w:t xml:space="preserve">In keeping with Ford’s commitment to diversity and inclusion, the company </w:t>
      </w:r>
      <w:r w:rsidRPr="00856899">
        <w:rPr>
          <w:rFonts w:ascii="Arial" w:eastAsia="Times New Roman" w:hAnsi="Arial" w:cs="Arial"/>
        </w:rPr>
        <w:t xml:space="preserve">in February 2020 </w:t>
      </w:r>
      <w:r w:rsidRPr="0011002C">
        <w:rPr>
          <w:rFonts w:ascii="Arial" w:hAnsi="Arial"/>
        </w:rPr>
        <w:t>signed the United Nations Women’s Empowerment Principles</w:t>
      </w:r>
      <w:r w:rsidRPr="00856899">
        <w:rPr>
          <w:rFonts w:ascii="Arial" w:eastAsia="Times New Roman" w:hAnsi="Arial" w:cs="Arial"/>
        </w:rPr>
        <w:t>, earned a leadership spot</w:t>
      </w:r>
      <w:r w:rsidRPr="0011002C">
        <w:rPr>
          <w:rFonts w:ascii="Arial" w:hAnsi="Arial"/>
        </w:rPr>
        <w:t xml:space="preserve"> in the Bloomberg Gender-Equality Index for the second straight year, and received a perfect score of 100 in the 2019 Disability Equality Index</w:t>
      </w:r>
      <w:r w:rsidRPr="0011002C">
        <w:rPr>
          <w:rFonts w:ascii="Arial" w:hAnsi="Arial"/>
          <w:vertAlign w:val="superscript"/>
        </w:rPr>
        <w:t>®</w:t>
      </w:r>
      <w:r w:rsidRPr="0011002C">
        <w:rPr>
          <w:rFonts w:ascii="Arial" w:hAnsi="Arial"/>
        </w:rPr>
        <w:t>.</w:t>
      </w:r>
    </w:p>
    <w:p w14:paraId="7BF1E74D" w14:textId="17A6533A" w:rsidR="00856899" w:rsidRPr="00280D0A" w:rsidRDefault="00856899" w:rsidP="00280D0A">
      <w:pPr>
        <w:shd w:val="clear" w:color="auto" w:fill="FFFFFF"/>
        <w:spacing w:after="150"/>
        <w:rPr>
          <w:rFonts w:ascii="Arial" w:eastAsia="Times New Roman" w:hAnsi="Arial"/>
          <w:sz w:val="20"/>
          <w:szCs w:val="24"/>
        </w:rPr>
      </w:pPr>
      <w:r w:rsidRPr="00280D0A">
        <w:rPr>
          <w:rFonts w:ascii="Arial" w:hAnsi="Arial"/>
        </w:rPr>
        <w:t xml:space="preserve">The </w:t>
      </w:r>
      <w:r w:rsidRPr="00856899">
        <w:rPr>
          <w:rFonts w:ascii="Arial" w:eastAsia="Times New Roman" w:hAnsi="Arial" w:cs="Arial"/>
        </w:rPr>
        <w:t>company’s Sustainability Report</w:t>
      </w:r>
      <w:r w:rsidRPr="00280D0A">
        <w:rPr>
          <w:rFonts w:ascii="Arial" w:hAnsi="Arial"/>
        </w:rPr>
        <w:t xml:space="preserve"> also addresses the issue of social injustice</w:t>
      </w:r>
      <w:r w:rsidRPr="00856899">
        <w:rPr>
          <w:rFonts w:ascii="Arial" w:eastAsia="Times New Roman" w:hAnsi="Arial" w:cs="Arial"/>
        </w:rPr>
        <w:t xml:space="preserve"> –</w:t>
      </w:r>
      <w:r w:rsidRPr="00280D0A">
        <w:rPr>
          <w:rFonts w:ascii="Arial" w:hAnsi="Arial"/>
        </w:rPr>
        <w:t xml:space="preserve"> the weight of </w:t>
      </w:r>
      <w:r w:rsidRPr="00856899">
        <w:rPr>
          <w:rFonts w:ascii="Arial" w:eastAsia="Times New Roman" w:hAnsi="Arial" w:cs="Arial"/>
        </w:rPr>
        <w:t xml:space="preserve">which falls </w:t>
      </w:r>
      <w:r w:rsidRPr="00280D0A">
        <w:rPr>
          <w:rFonts w:ascii="Arial" w:hAnsi="Arial"/>
        </w:rPr>
        <w:t>disproportionately falls on the African American community</w:t>
      </w:r>
      <w:r w:rsidRPr="00856899">
        <w:rPr>
          <w:rFonts w:ascii="Arial" w:eastAsia="Times New Roman" w:hAnsi="Arial" w:cs="Arial"/>
        </w:rPr>
        <w:t xml:space="preserve"> and a matter on which society and corporations can no longer stay silent. </w:t>
      </w:r>
      <w:r w:rsidRPr="00280D0A">
        <w:rPr>
          <w:rFonts w:ascii="Arial" w:hAnsi="Arial"/>
        </w:rPr>
        <w:t>Ford has seen this disparity among its team members affected by COVID-19 and</w:t>
      </w:r>
      <w:r w:rsidRPr="00856899">
        <w:rPr>
          <w:rFonts w:ascii="Arial" w:hAnsi="Arial" w:cs="Arial"/>
        </w:rPr>
        <w:t xml:space="preserve"> in</w:t>
      </w:r>
      <w:r w:rsidRPr="00280D0A">
        <w:rPr>
          <w:rFonts w:ascii="Arial" w:hAnsi="Arial"/>
        </w:rPr>
        <w:t xml:space="preserve"> the legacy of economic disparities in its own home city of Detroit. There are no easy fixes to longstanding systemic issues. However, Ford is committed to listening, learning and </w:t>
      </w:r>
      <w:r w:rsidRPr="00856899">
        <w:rPr>
          <w:rFonts w:ascii="Arial" w:hAnsi="Arial" w:cs="Arial"/>
        </w:rPr>
        <w:t>being a le</w:t>
      </w:r>
      <w:r w:rsidRPr="00856899">
        <w:rPr>
          <w:rFonts w:ascii="Arial" w:eastAsia="Times New Roman" w:hAnsi="Arial" w:cs="Arial"/>
        </w:rPr>
        <w:t xml:space="preserve">ader in </w:t>
      </w:r>
      <w:r w:rsidRPr="00280D0A">
        <w:rPr>
          <w:rFonts w:ascii="Arial" w:hAnsi="Arial"/>
        </w:rPr>
        <w:t xml:space="preserve">co-creating solutions </w:t>
      </w:r>
      <w:r w:rsidRPr="00856899">
        <w:rPr>
          <w:rFonts w:ascii="Arial" w:eastAsia="Times New Roman" w:hAnsi="Arial" w:cs="Arial"/>
        </w:rPr>
        <w:t>that</w:t>
      </w:r>
      <w:r w:rsidRPr="00280D0A">
        <w:rPr>
          <w:rFonts w:ascii="Arial" w:hAnsi="Arial"/>
        </w:rPr>
        <w:t xml:space="preserve"> better </w:t>
      </w:r>
      <w:r w:rsidRPr="00856899">
        <w:rPr>
          <w:rFonts w:ascii="Arial" w:hAnsi="Arial" w:cs="Arial"/>
        </w:rPr>
        <w:t xml:space="preserve">the </w:t>
      </w:r>
      <w:r w:rsidRPr="00280D0A">
        <w:rPr>
          <w:rFonts w:ascii="Arial" w:hAnsi="Arial"/>
        </w:rPr>
        <w:t>company</w:t>
      </w:r>
      <w:r w:rsidRPr="00856899">
        <w:rPr>
          <w:rFonts w:ascii="Arial" w:hAnsi="Arial" w:cs="Arial"/>
        </w:rPr>
        <w:t xml:space="preserve"> and society</w:t>
      </w:r>
      <w:r w:rsidRPr="00280D0A">
        <w:rPr>
          <w:rFonts w:ascii="Arial" w:hAnsi="Arial"/>
        </w:rPr>
        <w:t>.</w:t>
      </w:r>
    </w:p>
    <w:p w14:paraId="56AE6B38" w14:textId="6D83A032" w:rsidR="00856899" w:rsidRPr="00280D0A" w:rsidRDefault="00856899" w:rsidP="00280D0A">
      <w:pPr>
        <w:shd w:val="clear" w:color="auto" w:fill="FFFFFF"/>
        <w:spacing w:after="150"/>
        <w:rPr>
          <w:rFonts w:ascii="Arial" w:hAnsi="Arial"/>
          <w:color w:val="333333"/>
          <w:sz w:val="21"/>
        </w:rPr>
      </w:pPr>
      <w:r w:rsidRPr="0011002C">
        <w:rPr>
          <w:rFonts w:ascii="Arial" w:hAnsi="Arial"/>
        </w:rPr>
        <w:t>To learn more about Ford’s sustainability leadership, progress and commitments, vi</w:t>
      </w:r>
      <w:r w:rsidRPr="00280D0A">
        <w:rPr>
          <w:rFonts w:asciiTheme="minorBidi" w:hAnsiTheme="minorBidi" w:cstheme="minorBidi"/>
        </w:rPr>
        <w:t>sit</w:t>
      </w:r>
      <w:r w:rsidRPr="00280D0A">
        <w:rPr>
          <w:rFonts w:asciiTheme="minorBidi" w:eastAsia="Times New Roman" w:hAnsiTheme="minorBidi" w:cstheme="minorBidi"/>
          <w:sz w:val="21"/>
          <w:szCs w:val="21"/>
        </w:rPr>
        <w:t> </w:t>
      </w:r>
      <w:hyperlink r:id="rId12" w:history="1">
        <w:r w:rsidRPr="00280D0A">
          <w:rPr>
            <w:rFonts w:asciiTheme="minorBidi" w:hAnsiTheme="minorBidi" w:cstheme="minorBidi"/>
            <w:color w:val="337AB7"/>
          </w:rPr>
          <w:t>sustainability.ford.com.</w:t>
        </w:r>
      </w:hyperlink>
    </w:p>
    <w:p w14:paraId="59B5EE26" w14:textId="77777777" w:rsidR="002C14A1" w:rsidRPr="0011002C" w:rsidRDefault="002C14A1" w:rsidP="002C14A1">
      <w:pPr>
        <w:rPr>
          <w:rFonts w:ascii="Arial" w:hAnsi="Arial"/>
        </w:rPr>
      </w:pPr>
    </w:p>
    <w:bookmarkEnd w:id="2"/>
    <w:p w14:paraId="337E0CCF" w14:textId="77777777" w:rsidR="002C14A1" w:rsidRDefault="002C14A1" w:rsidP="002C14A1">
      <w:pPr>
        <w:jc w:val="center"/>
        <w:rPr>
          <w:rFonts w:ascii="Arial" w:hAnsi="Arial" w:cs="Arial"/>
        </w:rPr>
      </w:pPr>
      <w:r w:rsidRPr="005A357F">
        <w:rPr>
          <w:rFonts w:ascii="Arial" w:hAnsi="Arial" w:cs="Arial"/>
        </w:rPr>
        <w:t># # #</w:t>
      </w:r>
    </w:p>
    <w:p w14:paraId="05BE3559" w14:textId="417AE1CD" w:rsidR="002C14A1" w:rsidRDefault="002C14A1" w:rsidP="002C14A1">
      <w:pPr>
        <w:jc w:val="center"/>
        <w:rPr>
          <w:rFonts w:ascii="Arial" w:hAnsi="Arial" w:cs="Arial"/>
          <w:szCs w:val="20"/>
        </w:rPr>
      </w:pPr>
    </w:p>
    <w:p w14:paraId="6F959FBC" w14:textId="77777777" w:rsidR="00DF03C4" w:rsidRPr="00856899" w:rsidRDefault="00DF03C4" w:rsidP="00DF03C4">
      <w:pPr>
        <w:shd w:val="clear" w:color="auto" w:fill="FFFFFF"/>
        <w:spacing w:after="150"/>
        <w:rPr>
          <w:rFonts w:ascii="Arial" w:eastAsia="Times New Roman" w:hAnsi="Arial" w:cs="Arial"/>
        </w:rPr>
      </w:pPr>
      <w:r w:rsidRPr="00856899">
        <w:rPr>
          <w:rFonts w:ascii="Arial" w:eastAsia="Times New Roman" w:hAnsi="Arial" w:cs="Arial"/>
          <w:vertAlign w:val="superscript"/>
        </w:rPr>
        <w:t>1</w:t>
      </w:r>
      <w:r w:rsidRPr="00856899">
        <w:rPr>
          <w:rFonts w:ascii="Arial" w:eastAsia="Times New Roman" w:hAnsi="Arial" w:cs="Arial"/>
        </w:rPr>
        <w:t> Based on full charge when configured with optional extended range battery and RWD. Actual range varies with conditions such as external elements, driving behaviors, vehicle maintenance, lithium ion battery age and state of health. Final EPA-estimated ratings available in the 2020 calendar year.</w:t>
      </w:r>
    </w:p>
    <w:p w14:paraId="22353DEE" w14:textId="38EEE9AA" w:rsidR="00DF03C4" w:rsidRPr="006C245D" w:rsidRDefault="00DF03C4" w:rsidP="00DF03C4">
      <w:pPr>
        <w:shd w:val="clear" w:color="auto" w:fill="FFFFFF"/>
        <w:spacing w:after="150"/>
        <w:rPr>
          <w:rFonts w:ascii="Arial" w:hAnsi="Arial" w:cs="Arial"/>
          <w:szCs w:val="20"/>
        </w:rPr>
      </w:pPr>
      <w:r w:rsidRPr="00856899">
        <w:rPr>
          <w:rFonts w:ascii="Arial" w:eastAsia="Times New Roman" w:hAnsi="Arial" w:cs="Arial"/>
          <w:vertAlign w:val="superscript"/>
        </w:rPr>
        <w:t>2.</w:t>
      </w:r>
      <w:r w:rsidRPr="00856899">
        <w:rPr>
          <w:rFonts w:ascii="Arial" w:eastAsia="Times New Roman" w:hAnsi="Arial" w:cs="Arial"/>
        </w:rPr>
        <w:t>Based on original equipment manufacturers (OEM)/automotive manufacturers that sell all-electric vehicles and have publicly announced charging network. Department of Energy data used. </w:t>
      </w:r>
      <w:proofErr w:type="spellStart"/>
      <w:r w:rsidRPr="00856899">
        <w:rPr>
          <w:rFonts w:ascii="Arial" w:eastAsia="Times New Roman" w:hAnsi="Arial" w:cs="Arial"/>
        </w:rPr>
        <w:t>FordPass</w:t>
      </w:r>
      <w:proofErr w:type="spellEnd"/>
      <w:r w:rsidRPr="00856899">
        <w:rPr>
          <w:rFonts w:ascii="Arial" w:eastAsia="Times New Roman" w:hAnsi="Arial" w:cs="Arial"/>
        </w:rPr>
        <w:t>, compatible with select smartphone platforms, is available via a download. Message and data rates may apply.</w:t>
      </w:r>
    </w:p>
    <w:p w14:paraId="6D114A22" w14:textId="2471B068" w:rsidR="002C14A1" w:rsidRPr="002C14A1" w:rsidRDefault="002C14A1" w:rsidP="002C14A1">
      <w:pPr>
        <w:jc w:val="center"/>
        <w:rPr>
          <w:rFonts w:ascii="Arial" w:hAnsi="Arial" w:cs="Arial"/>
          <w:i/>
          <w:sz w:val="18"/>
          <w:szCs w:val="18"/>
        </w:rPr>
      </w:pPr>
      <w:r>
        <w:rPr>
          <w:rFonts w:ascii="Arial" w:hAnsi="Arial" w:cs="Arial"/>
          <w:i/>
          <w:sz w:val="18"/>
          <w:szCs w:val="18"/>
        </w:rPr>
        <w:t xml:space="preserve"> </w:t>
      </w:r>
    </w:p>
    <w:p w14:paraId="33A6E5A2" w14:textId="77777777" w:rsidR="00990C36" w:rsidRDefault="00A02FF6" w:rsidP="009D2BFB">
      <w:pPr>
        <w:rPr>
          <w:rFonts w:asciiTheme="minorBidi" w:eastAsia="Times New Roman" w:hAnsiTheme="minorBidi" w:cstheme="minorBidi"/>
          <w:i/>
          <w:sz w:val="20"/>
          <w:szCs w:val="20"/>
        </w:rPr>
      </w:pPr>
      <w:r w:rsidRPr="00280D0A">
        <w:rPr>
          <w:rFonts w:ascii="Arial" w:hAnsi="Arial"/>
          <w:b/>
          <w:i/>
          <w:sz w:val="20"/>
        </w:rPr>
        <w:t>About Ford Motor Company</w:t>
      </w:r>
      <w:r w:rsidRPr="00C815A6">
        <w:rPr>
          <w:rFonts w:ascii="Arial" w:hAnsi="Arial" w:cs="Arial"/>
          <w:i/>
          <w:sz w:val="20"/>
          <w:szCs w:val="20"/>
        </w:rPr>
        <w:br/>
      </w:r>
      <w:r w:rsidRPr="007123CD">
        <w:rPr>
          <w:rFonts w:asciiTheme="minorBidi" w:hAnsiTheme="minorBidi" w:cstheme="minorBidi"/>
          <w:i/>
          <w:sz w:val="20"/>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188,000 people worldwide. For more information regarding Ford, its products and Ford Motor Credit Company, please visit </w:t>
      </w:r>
      <w:hyperlink r:id="rId13" w:history="1">
        <w:r w:rsidRPr="007123CD">
          <w:rPr>
            <w:rStyle w:val="Hyperlink"/>
            <w:rFonts w:asciiTheme="minorBidi" w:hAnsiTheme="minorBidi" w:cstheme="minorBidi"/>
            <w:i/>
            <w:sz w:val="20"/>
            <w:szCs w:val="20"/>
          </w:rPr>
          <w:t>www.corporate.ford.com</w:t>
        </w:r>
      </w:hyperlink>
      <w:r w:rsidRPr="007123CD">
        <w:rPr>
          <w:rFonts w:asciiTheme="minorBidi" w:eastAsia="Times New Roman" w:hAnsiTheme="minorBidi" w:cstheme="minorBidi"/>
          <w:i/>
          <w:sz w:val="20"/>
          <w:szCs w:val="20"/>
        </w:rPr>
        <w:t>.​​</w:t>
      </w:r>
    </w:p>
    <w:p w14:paraId="19A63051" w14:textId="400FA7D8" w:rsidR="00A02FF6" w:rsidRPr="00280D0A" w:rsidRDefault="00A02FF6" w:rsidP="009D2BFB">
      <w:pPr>
        <w:rPr>
          <w:rFonts w:asciiTheme="minorBidi" w:hAnsiTheme="minorBidi" w:cstheme="minorBidi"/>
          <w:sz w:val="20"/>
          <w:szCs w:val="20"/>
        </w:rPr>
      </w:pPr>
      <w:bookmarkStart w:id="3" w:name="_GoBack"/>
      <w:bookmarkEnd w:id="3"/>
      <w:r w:rsidRPr="00BF1294">
        <w:rPr>
          <w:rFonts w:asciiTheme="minorBidi" w:hAnsiTheme="minorBidi" w:cstheme="minorBidi"/>
          <w:i/>
          <w:sz w:val="20"/>
          <w:szCs w:val="20"/>
        </w:rPr>
        <w:br/>
      </w:r>
    </w:p>
    <w:tbl>
      <w:tblPr>
        <w:tblW w:w="8790" w:type="dxa"/>
        <w:tblLayout w:type="fixed"/>
        <w:tblLook w:val="04A0" w:firstRow="1" w:lastRow="0" w:firstColumn="1" w:lastColumn="0" w:noHBand="0" w:noVBand="1"/>
      </w:tblPr>
      <w:tblGrid>
        <w:gridCol w:w="1190"/>
        <w:gridCol w:w="3629"/>
        <w:gridCol w:w="572"/>
        <w:gridCol w:w="3399"/>
      </w:tblGrid>
      <w:tr w:rsidR="00A02FF6" w:rsidRPr="00990C36" w14:paraId="4DC498AF" w14:textId="77777777" w:rsidTr="00280D0A">
        <w:trPr>
          <w:trHeight w:val="490"/>
        </w:trPr>
        <w:tc>
          <w:tcPr>
            <w:tcW w:w="1188" w:type="dxa"/>
            <w:hideMark/>
          </w:tcPr>
          <w:p w14:paraId="1798518B" w14:textId="4C4607C3" w:rsidR="00A02FF6" w:rsidRPr="00990C36" w:rsidRDefault="00A02FF6" w:rsidP="00280D0A">
            <w:pPr>
              <w:spacing w:line="256" w:lineRule="auto"/>
              <w:rPr>
                <w:rFonts w:asciiTheme="minorBidi" w:hAnsiTheme="minorBidi" w:cstheme="minorBidi"/>
                <w:color w:val="000000"/>
                <w:sz w:val="20"/>
                <w:szCs w:val="20"/>
                <w:lang w:val="en-GB"/>
              </w:rPr>
            </w:pPr>
            <w:r w:rsidRPr="00990C36">
              <w:rPr>
                <w:rFonts w:asciiTheme="minorBidi" w:eastAsia="Times New Roman" w:hAnsiTheme="minorBidi" w:cstheme="minorBidi"/>
                <w:b/>
                <w:bCs/>
                <w:iCs/>
                <w:color w:val="000000"/>
                <w:sz w:val="20"/>
                <w:szCs w:val="20"/>
                <w:lang w:val="en-GB"/>
              </w:rPr>
              <w:lastRenderedPageBreak/>
              <w:t>Contacts</w:t>
            </w:r>
            <w:r w:rsidRPr="00990C36">
              <w:rPr>
                <w:rFonts w:asciiTheme="minorBidi" w:hAnsiTheme="minorBidi" w:cstheme="minorBidi"/>
                <w:b/>
                <w:color w:val="000000"/>
                <w:sz w:val="20"/>
                <w:szCs w:val="20"/>
                <w:lang w:val="en-GB"/>
              </w:rPr>
              <w:t>:</w:t>
            </w:r>
          </w:p>
        </w:tc>
        <w:tc>
          <w:tcPr>
            <w:tcW w:w="3627" w:type="dxa"/>
            <w:hideMark/>
          </w:tcPr>
          <w:p w14:paraId="497D0B3A" w14:textId="247C8D41" w:rsidR="00A02FF6" w:rsidRPr="00990C36" w:rsidRDefault="00A02FF6" w:rsidP="00280D0A">
            <w:pPr>
              <w:spacing w:line="256" w:lineRule="auto"/>
              <w:rPr>
                <w:rFonts w:asciiTheme="minorBidi" w:hAnsiTheme="minorBidi" w:cstheme="minorBidi"/>
                <w:color w:val="000000"/>
                <w:sz w:val="20"/>
                <w:szCs w:val="20"/>
                <w:lang w:val="en-GB"/>
              </w:rPr>
            </w:pPr>
            <w:r w:rsidRPr="00990C36">
              <w:rPr>
                <w:rFonts w:asciiTheme="minorBidi" w:eastAsia="Times New Roman" w:hAnsiTheme="minorBidi" w:cstheme="minorBidi"/>
                <w:color w:val="000000"/>
                <w:sz w:val="20"/>
                <w:szCs w:val="20"/>
                <w:lang w:val="en-GB"/>
              </w:rPr>
              <w:t>Rania Al-Shurafa</w:t>
            </w:r>
            <w:r w:rsidRPr="00990C36">
              <w:rPr>
                <w:rFonts w:asciiTheme="minorBidi" w:eastAsia="Times New Roman" w:hAnsiTheme="minorBidi" w:cstheme="minorBidi"/>
                <w:color w:val="000000"/>
                <w:sz w:val="20"/>
                <w:szCs w:val="20"/>
                <w:lang w:val="en-GB"/>
              </w:rPr>
              <w:br/>
              <w:t>Brand and Product Communications</w:t>
            </w:r>
            <w:r w:rsidRPr="00990C36">
              <w:rPr>
                <w:rFonts w:asciiTheme="minorBidi" w:eastAsia="Times New Roman" w:hAnsiTheme="minorBidi" w:cstheme="minorBidi"/>
                <w:color w:val="000000"/>
                <w:sz w:val="20"/>
                <w:szCs w:val="20"/>
                <w:lang w:val="en-GB"/>
              </w:rPr>
              <w:br/>
              <w:t xml:space="preserve">Ford Direct Markets </w:t>
            </w:r>
          </w:p>
        </w:tc>
        <w:tc>
          <w:tcPr>
            <w:tcW w:w="572" w:type="dxa"/>
          </w:tcPr>
          <w:p w14:paraId="5D247FB8" w14:textId="77777777" w:rsidR="00A02FF6" w:rsidRPr="00990C36" w:rsidRDefault="00A02FF6" w:rsidP="00280D0A">
            <w:pPr>
              <w:spacing w:line="256" w:lineRule="auto"/>
              <w:rPr>
                <w:rFonts w:asciiTheme="minorBidi" w:hAnsiTheme="minorBidi" w:cstheme="minorBidi"/>
                <w:color w:val="000000"/>
                <w:sz w:val="20"/>
                <w:szCs w:val="20"/>
                <w:lang w:val="en-GB"/>
              </w:rPr>
            </w:pPr>
          </w:p>
        </w:tc>
        <w:tc>
          <w:tcPr>
            <w:tcW w:w="3397" w:type="dxa"/>
            <w:hideMark/>
          </w:tcPr>
          <w:p w14:paraId="5C4492E7" w14:textId="77777777" w:rsidR="00A02FF6" w:rsidRPr="00990C36" w:rsidRDefault="00A02FF6" w:rsidP="0067022D">
            <w:pPr>
              <w:spacing w:line="252" w:lineRule="auto"/>
              <w:rPr>
                <w:rFonts w:asciiTheme="minorBidi" w:hAnsiTheme="minorBidi" w:cstheme="minorBidi"/>
                <w:color w:val="000000"/>
                <w:sz w:val="20"/>
                <w:szCs w:val="20"/>
                <w:lang w:val="en-GB"/>
              </w:rPr>
            </w:pPr>
            <w:r w:rsidRPr="00990C36">
              <w:rPr>
                <w:rFonts w:asciiTheme="minorBidi" w:hAnsiTheme="minorBidi" w:cstheme="minorBidi"/>
                <w:color w:val="000000"/>
                <w:sz w:val="20"/>
                <w:szCs w:val="20"/>
                <w:lang w:val="en-GB"/>
              </w:rPr>
              <w:t>Jemma Chalcroft</w:t>
            </w:r>
            <w:r w:rsidRPr="00990C36">
              <w:rPr>
                <w:rFonts w:asciiTheme="minorBidi" w:hAnsiTheme="minorBidi" w:cstheme="minorBidi"/>
                <w:color w:val="000000"/>
                <w:sz w:val="20"/>
                <w:szCs w:val="20"/>
                <w:lang w:val="en-GB"/>
              </w:rPr>
              <w:br/>
              <w:t>Associate Director</w:t>
            </w:r>
            <w:r w:rsidRPr="00990C36">
              <w:rPr>
                <w:rFonts w:asciiTheme="minorBidi" w:hAnsiTheme="minorBidi" w:cstheme="minorBidi"/>
                <w:color w:val="000000"/>
                <w:sz w:val="20"/>
                <w:szCs w:val="20"/>
                <w:lang w:val="en-GB"/>
              </w:rPr>
              <w:br/>
              <w:t>ASDA’A BCW</w:t>
            </w:r>
          </w:p>
        </w:tc>
      </w:tr>
      <w:tr w:rsidR="00A02FF6" w:rsidRPr="00990C36" w14:paraId="29AA86FB" w14:textId="77777777" w:rsidTr="0067022D">
        <w:trPr>
          <w:trHeight w:val="423"/>
        </w:trPr>
        <w:tc>
          <w:tcPr>
            <w:tcW w:w="1188" w:type="dxa"/>
          </w:tcPr>
          <w:p w14:paraId="0A225994" w14:textId="77777777" w:rsidR="00A02FF6" w:rsidRPr="00990C36" w:rsidRDefault="00A02FF6" w:rsidP="0067022D">
            <w:pPr>
              <w:spacing w:line="256" w:lineRule="auto"/>
              <w:rPr>
                <w:rFonts w:asciiTheme="minorBidi" w:eastAsia="Times New Roman" w:hAnsiTheme="minorBidi" w:cstheme="minorBidi"/>
                <w:color w:val="000000"/>
                <w:sz w:val="20"/>
                <w:szCs w:val="20"/>
                <w:lang w:val="en-GB"/>
              </w:rPr>
            </w:pPr>
          </w:p>
        </w:tc>
        <w:tc>
          <w:tcPr>
            <w:tcW w:w="3627" w:type="dxa"/>
            <w:hideMark/>
          </w:tcPr>
          <w:p w14:paraId="62D33ABC" w14:textId="310784DB" w:rsidR="00A02FF6" w:rsidRPr="00990C36" w:rsidRDefault="00393369" w:rsidP="0067022D">
            <w:pPr>
              <w:spacing w:line="256" w:lineRule="auto"/>
              <w:rPr>
                <w:rFonts w:asciiTheme="minorBidi" w:eastAsia="Times New Roman" w:hAnsiTheme="minorBidi" w:cstheme="minorBidi"/>
                <w:color w:val="000000"/>
                <w:sz w:val="20"/>
                <w:szCs w:val="20"/>
                <w:lang w:val="en-GB"/>
              </w:rPr>
            </w:pPr>
            <w:r w:rsidRPr="00990C36">
              <w:rPr>
                <w:rFonts w:asciiTheme="minorBidi" w:eastAsia="Times New Roman" w:hAnsiTheme="minorBidi" w:cstheme="minorBidi"/>
                <w:color w:val="000000"/>
                <w:sz w:val="20"/>
                <w:szCs w:val="20"/>
                <w:lang w:val="en-GB"/>
              </w:rPr>
              <w:t>00</w:t>
            </w:r>
            <w:r w:rsidR="00A02FF6" w:rsidRPr="00990C36">
              <w:rPr>
                <w:rFonts w:asciiTheme="minorBidi" w:eastAsia="Times New Roman" w:hAnsiTheme="minorBidi" w:cstheme="minorBidi"/>
                <w:color w:val="000000"/>
                <w:sz w:val="20"/>
                <w:szCs w:val="20"/>
                <w:lang w:val="en-GB"/>
              </w:rPr>
              <w:t>971-50-362-7791</w:t>
            </w:r>
          </w:p>
        </w:tc>
        <w:tc>
          <w:tcPr>
            <w:tcW w:w="572" w:type="dxa"/>
          </w:tcPr>
          <w:p w14:paraId="5C81326F" w14:textId="77777777" w:rsidR="00A02FF6" w:rsidRPr="00990C36" w:rsidRDefault="00A02FF6" w:rsidP="0067022D">
            <w:pPr>
              <w:spacing w:line="256" w:lineRule="auto"/>
              <w:rPr>
                <w:rFonts w:asciiTheme="minorBidi" w:eastAsia="Times New Roman" w:hAnsiTheme="minorBidi" w:cstheme="minorBidi"/>
                <w:color w:val="000000"/>
                <w:sz w:val="20"/>
                <w:szCs w:val="20"/>
                <w:lang w:val="en-GB"/>
              </w:rPr>
            </w:pPr>
          </w:p>
        </w:tc>
        <w:tc>
          <w:tcPr>
            <w:tcW w:w="3397" w:type="dxa"/>
            <w:hideMark/>
          </w:tcPr>
          <w:p w14:paraId="6378BAFE" w14:textId="47AF71E7" w:rsidR="00A02FF6" w:rsidRPr="00990C36" w:rsidRDefault="00393369" w:rsidP="0067022D">
            <w:pPr>
              <w:spacing w:line="256" w:lineRule="auto"/>
              <w:rPr>
                <w:rFonts w:asciiTheme="minorBidi" w:eastAsia="Times New Roman" w:hAnsiTheme="minorBidi" w:cstheme="minorBidi"/>
                <w:color w:val="000000"/>
                <w:sz w:val="20"/>
                <w:szCs w:val="20"/>
                <w:lang w:val="en-GB"/>
              </w:rPr>
            </w:pPr>
            <w:r w:rsidRPr="00990C36">
              <w:rPr>
                <w:rFonts w:asciiTheme="minorBidi" w:hAnsiTheme="minorBidi" w:cstheme="minorBidi"/>
                <w:color w:val="000000"/>
                <w:sz w:val="20"/>
                <w:szCs w:val="20"/>
                <w:lang w:val="en-GB"/>
              </w:rPr>
              <w:t>00</w:t>
            </w:r>
            <w:r w:rsidR="00A02FF6" w:rsidRPr="00990C36">
              <w:rPr>
                <w:rFonts w:asciiTheme="minorBidi" w:hAnsiTheme="minorBidi" w:cstheme="minorBidi"/>
                <w:color w:val="000000"/>
                <w:sz w:val="20"/>
                <w:szCs w:val="20"/>
                <w:lang w:val="en-GB"/>
              </w:rPr>
              <w:t>971-55-614-6441</w:t>
            </w:r>
          </w:p>
        </w:tc>
      </w:tr>
      <w:tr w:rsidR="00A02FF6" w:rsidRPr="00990C36" w14:paraId="10228D7A" w14:textId="77777777" w:rsidTr="0067022D">
        <w:tc>
          <w:tcPr>
            <w:tcW w:w="1188" w:type="dxa"/>
          </w:tcPr>
          <w:p w14:paraId="0E090375" w14:textId="77777777" w:rsidR="00A02FF6" w:rsidRPr="00990C36" w:rsidRDefault="00A02FF6" w:rsidP="0067022D">
            <w:pPr>
              <w:spacing w:line="256" w:lineRule="auto"/>
              <w:rPr>
                <w:rStyle w:val="Hyperlink"/>
                <w:rFonts w:asciiTheme="minorBidi" w:hAnsiTheme="minorBidi" w:cstheme="minorBidi"/>
                <w:sz w:val="20"/>
                <w:szCs w:val="20"/>
              </w:rPr>
            </w:pPr>
          </w:p>
        </w:tc>
        <w:tc>
          <w:tcPr>
            <w:tcW w:w="3627" w:type="dxa"/>
          </w:tcPr>
          <w:p w14:paraId="0AD662CB" w14:textId="77777777" w:rsidR="00A02FF6" w:rsidRPr="00990C36" w:rsidRDefault="00990C36" w:rsidP="0067022D">
            <w:pPr>
              <w:spacing w:line="256" w:lineRule="auto"/>
              <w:rPr>
                <w:rStyle w:val="Hyperlink"/>
                <w:rFonts w:asciiTheme="minorBidi" w:eastAsia="Times New Roman" w:hAnsiTheme="minorBidi" w:cstheme="minorBidi"/>
                <w:sz w:val="20"/>
                <w:szCs w:val="20"/>
                <w:lang w:val="en-GB"/>
              </w:rPr>
            </w:pPr>
            <w:hyperlink r:id="rId14" w:history="1">
              <w:r w:rsidR="00A02FF6" w:rsidRPr="00990C36">
                <w:rPr>
                  <w:rStyle w:val="Hyperlink"/>
                  <w:rFonts w:asciiTheme="minorBidi" w:eastAsia="Times New Roman" w:hAnsiTheme="minorBidi" w:cstheme="minorBidi"/>
                  <w:sz w:val="20"/>
                  <w:szCs w:val="20"/>
                  <w:lang w:val="en-GB"/>
                </w:rPr>
                <w:t>rania.shurafa@ford.com</w:t>
              </w:r>
            </w:hyperlink>
          </w:p>
          <w:p w14:paraId="5D98BD91" w14:textId="77777777" w:rsidR="00A02FF6" w:rsidRPr="00990C36" w:rsidRDefault="00A02FF6" w:rsidP="0067022D">
            <w:pPr>
              <w:spacing w:line="256" w:lineRule="auto"/>
              <w:rPr>
                <w:rStyle w:val="Hyperlink"/>
                <w:rFonts w:asciiTheme="minorBidi" w:hAnsiTheme="minorBidi" w:cstheme="minorBidi"/>
                <w:sz w:val="20"/>
                <w:szCs w:val="20"/>
                <w:highlight w:val="yellow"/>
                <w:lang w:val="en-GB"/>
              </w:rPr>
            </w:pPr>
          </w:p>
        </w:tc>
        <w:tc>
          <w:tcPr>
            <w:tcW w:w="572" w:type="dxa"/>
          </w:tcPr>
          <w:p w14:paraId="47AD49E1" w14:textId="77777777" w:rsidR="00A02FF6" w:rsidRPr="00990C36" w:rsidRDefault="00A02FF6" w:rsidP="0067022D">
            <w:pPr>
              <w:spacing w:line="256" w:lineRule="auto"/>
              <w:rPr>
                <w:rFonts w:asciiTheme="minorBidi" w:eastAsia="Times New Roman" w:hAnsiTheme="minorBidi" w:cstheme="minorBidi"/>
                <w:color w:val="000000"/>
                <w:sz w:val="20"/>
                <w:szCs w:val="20"/>
              </w:rPr>
            </w:pPr>
          </w:p>
        </w:tc>
        <w:tc>
          <w:tcPr>
            <w:tcW w:w="3397" w:type="dxa"/>
            <w:hideMark/>
          </w:tcPr>
          <w:p w14:paraId="5DF80D49" w14:textId="77777777" w:rsidR="00A02FF6" w:rsidRPr="00990C36" w:rsidRDefault="00990C36" w:rsidP="0067022D">
            <w:pPr>
              <w:spacing w:line="256" w:lineRule="auto"/>
              <w:rPr>
                <w:rFonts w:asciiTheme="minorBidi" w:eastAsia="Times New Roman" w:hAnsiTheme="minorBidi" w:cstheme="minorBidi"/>
                <w:color w:val="000000"/>
                <w:sz w:val="20"/>
                <w:szCs w:val="20"/>
                <w:lang w:val="en-GB"/>
              </w:rPr>
            </w:pPr>
            <w:hyperlink r:id="rId15" w:history="1">
              <w:r w:rsidR="00A02FF6" w:rsidRPr="00990C36">
                <w:rPr>
                  <w:rStyle w:val="Hyperlink"/>
                  <w:rFonts w:asciiTheme="minorBidi" w:hAnsiTheme="minorBidi" w:cstheme="minorBidi"/>
                  <w:sz w:val="20"/>
                  <w:szCs w:val="20"/>
                  <w:lang w:val="en-GB"/>
                </w:rPr>
                <w:t>jemma.chalcroft@bcw-global.com</w:t>
              </w:r>
            </w:hyperlink>
          </w:p>
        </w:tc>
      </w:tr>
    </w:tbl>
    <w:p w14:paraId="2D6093CC" w14:textId="77777777" w:rsidR="00467DCC" w:rsidRPr="00280D0A" w:rsidRDefault="00467DCC" w:rsidP="00280D0A">
      <w:pPr>
        <w:jc w:val="both"/>
      </w:pPr>
    </w:p>
    <w:sectPr w:rsidR="00467DCC" w:rsidRPr="00280D0A" w:rsidSect="00280D0A">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68C3" w14:textId="77777777" w:rsidR="0011002C" w:rsidRDefault="0011002C" w:rsidP="00070E42">
      <w:r>
        <w:separator/>
      </w:r>
    </w:p>
  </w:endnote>
  <w:endnote w:type="continuationSeparator" w:id="0">
    <w:p w14:paraId="258ADAF4" w14:textId="77777777" w:rsidR="0011002C" w:rsidRDefault="0011002C" w:rsidP="00070E42">
      <w:r>
        <w:continuationSeparator/>
      </w:r>
    </w:p>
  </w:endnote>
  <w:endnote w:type="continuationNotice" w:id="1">
    <w:p w14:paraId="71274507" w14:textId="77777777" w:rsidR="0011002C" w:rsidRDefault="00110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35D8" w14:textId="77777777" w:rsidR="007A0506" w:rsidRDefault="007A0506" w:rsidP="007A0506">
    <w:pPr>
      <w:pStyle w:val="Footer"/>
      <w:tabs>
        <w:tab w:val="left" w:pos="660"/>
        <w:tab w:val="center" w:pos="4680"/>
      </w:tabs>
      <w:rPr>
        <w:rFonts w:eastAsia="Calibri" w:cs="Arial"/>
        <w:sz w:val="18"/>
        <w:szCs w:val="18"/>
      </w:rPr>
    </w:pPr>
    <w:r>
      <w:rPr>
        <w:rFonts w:eastAsia="Calibri" w:cs="Arial"/>
        <w:sz w:val="18"/>
        <w:szCs w:val="18"/>
      </w:rPr>
      <w:tab/>
    </w:r>
    <w:r w:rsidRPr="00DB6D9B">
      <w:rPr>
        <w:rFonts w:eastAsia="Calibri" w:cs="Arial"/>
        <w:sz w:val="18"/>
        <w:szCs w:val="18"/>
      </w:rPr>
      <w:t xml:space="preserve">For news releases, related materials and high-resolution photos and video, visit </w:t>
    </w:r>
    <w:hyperlink r:id="rId1" w:history="1">
      <w:r w:rsidRPr="00DB6D9B">
        <w:rPr>
          <w:rFonts w:eastAsia="Calibri" w:cs="Arial"/>
          <w:color w:val="0000FF"/>
          <w:sz w:val="18"/>
          <w:szCs w:val="18"/>
          <w:u w:val="single"/>
        </w:rPr>
        <w:t>www.media.ford.com</w:t>
      </w:r>
    </w:hyperlink>
    <w:r w:rsidRPr="00DB6D9B">
      <w:rPr>
        <w:rFonts w:eastAsia="Calibri" w:cs="Arial"/>
        <w:sz w:val="18"/>
        <w:szCs w:val="18"/>
      </w:rPr>
      <w:t xml:space="preserve">.  </w:t>
    </w:r>
  </w:p>
  <w:p w14:paraId="4F9B8B97" w14:textId="3BFBAE93" w:rsidR="007A0506" w:rsidRDefault="00D20F76" w:rsidP="007A0506">
    <w:pPr>
      <w:pStyle w:val="Footer"/>
      <w:jc w:val="center"/>
      <w:rPr>
        <w:rFonts w:eastAsia="Calibri" w:cs="Arial"/>
        <w:sz w:val="18"/>
        <w:szCs w:val="18"/>
      </w:rPr>
    </w:pPr>
    <w:r w:rsidRPr="00DD2F1F">
      <w:rPr>
        <w:noProof/>
      </w:rPr>
      <mc:AlternateContent>
        <mc:Choice Requires="wps">
          <w:drawing>
            <wp:anchor distT="0" distB="0" distL="114300" distR="114300" simplePos="0" relativeHeight="251668480" behindDoc="0" locked="0" layoutInCell="1" allowOverlap="1" wp14:anchorId="56CA798E" wp14:editId="1BCC1939">
              <wp:simplePos x="0" y="0"/>
              <wp:positionH relativeFrom="column">
                <wp:posOffset>2505075</wp:posOffset>
              </wp:positionH>
              <wp:positionV relativeFrom="paragraph">
                <wp:posOffset>106680</wp:posOffset>
              </wp:positionV>
              <wp:extent cx="895350" cy="561975"/>
              <wp:effectExtent l="0" t="0" r="0" b="9525"/>
              <wp:wrapTight wrapText="bothSides">
                <wp:wrapPolygon edited="0">
                  <wp:start x="0" y="0"/>
                  <wp:lineTo x="0" y="21234"/>
                  <wp:lineTo x="21140" y="21234"/>
                  <wp:lineTo x="21140" y="0"/>
                  <wp:lineTo x="0" y="0"/>
                </wp:wrapPolygon>
              </wp:wrapTight>
              <wp:docPr id="5"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6AD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345B9F" wp14:editId="67ABA78B">
                                <wp:extent cx="271780" cy="271780"/>
                                <wp:effectExtent l="0" t="0" r="5715" b="5715"/>
                                <wp:docPr id="1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6EF34A36" w14:textId="77777777" w:rsidR="007A0506" w:rsidRPr="00C14B0C" w:rsidRDefault="00990C36" w:rsidP="007A0506">
                          <w:pPr>
                            <w:pStyle w:val="Footer"/>
                            <w:spacing w:before="60"/>
                            <w:jc w:val="center"/>
                            <w:rPr>
                              <w:rFonts w:ascii="Arial" w:hAnsi="Arial" w:cs="Arial"/>
                              <w:sz w:val="16"/>
                              <w:szCs w:val="16"/>
                            </w:rPr>
                          </w:pPr>
                          <w:hyperlink r:id="rId4" w:history="1">
                            <w:r w:rsidR="007A0506"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798E" id="_x0000_t202" coordsize="21600,21600" o:spt="202" path="m,l,21600r21600,l21600,xe">
              <v:stroke joinstyle="miter"/>
              <v:path gradientshapeok="t" o:connecttype="rect"/>
            </v:shapetype>
            <v:shape id="Text Box 4" o:spid="_x0000_s1026" type="#_x0000_t202" href="http://www.facebook.com/ford" style="position:absolute;left:0;text-align:left;margin-left:197.25pt;margin-top:8.4pt;width:70.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" o:button="t" filled="f" stroked="f">
              <v:fill o:detectmouseclick="t"/>
              <v:textbox inset="0,0,0,0">
                <w:txbxContent>
                  <w:p w14:paraId="4D346AD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4345B9F" wp14:editId="67ABA78B">
                          <wp:extent cx="271780" cy="271780"/>
                          <wp:effectExtent l="0" t="0" r="5715" b="5715"/>
                          <wp:docPr id="10"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6EF34A36" w14:textId="77777777" w:rsidR="007A0506" w:rsidRPr="00C14B0C" w:rsidRDefault="00990C36" w:rsidP="007A0506">
                    <w:pPr>
                      <w:pStyle w:val="Footer"/>
                      <w:spacing w:before="60"/>
                      <w:jc w:val="center"/>
                      <w:rPr>
                        <w:rFonts w:ascii="Arial" w:hAnsi="Arial" w:cs="Arial"/>
                        <w:sz w:val="16"/>
                        <w:szCs w:val="16"/>
                      </w:rPr>
                    </w:pPr>
                    <w:hyperlink r:id="rId5" w:history="1">
                      <w:r w:rsidR="007A0506" w:rsidRPr="00C14B0C">
                        <w:rPr>
                          <w:rStyle w:val="Hyperlink"/>
                          <w:rFonts w:cs="Arial"/>
                          <w:iCs/>
                          <w:sz w:val="16"/>
                          <w:szCs w:val="16"/>
                        </w:rPr>
                        <w:t>www.facebook.com/fordmiddleeast</w:t>
                      </w:r>
                    </w:hyperlink>
                  </w:p>
                </w:txbxContent>
              </v:textbox>
              <w10:wrap type="tight"/>
            </v:shape>
          </w:pict>
        </mc:Fallback>
      </mc:AlternateContent>
    </w:r>
    <w:r w:rsidR="007A0506" w:rsidRPr="00DD2F1F">
      <w:rPr>
        <w:noProof/>
      </w:rPr>
      <mc:AlternateContent>
        <mc:Choice Requires="wps">
          <w:drawing>
            <wp:anchor distT="0" distB="0" distL="114300" distR="114300" simplePos="0" relativeHeight="251671552" behindDoc="0" locked="0" layoutInCell="1" allowOverlap="1" wp14:anchorId="4786EC18" wp14:editId="1E1C2D83">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1"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75B0" w14:textId="77777777" w:rsidR="007A0506" w:rsidRDefault="007A0506" w:rsidP="007A0506">
                          <w:pPr>
                            <w:pStyle w:val="Footer"/>
                            <w:tabs>
                              <w:tab w:val="center" w:pos="1890"/>
                            </w:tabs>
                            <w:jc w:val="center"/>
                            <w:rPr>
                              <w:rFonts w:ascii="Arial" w:hAnsi="Arial" w:cs="Arial"/>
                              <w:sz w:val="18"/>
                              <w:szCs w:val="18"/>
                            </w:rPr>
                          </w:pPr>
                          <w:r w:rsidRPr="00DA1427">
                            <w:rPr>
                              <w:noProof/>
                            </w:rPr>
                            <w:drawing>
                              <wp:inline distT="0" distB="0" distL="0" distR="0" wp14:anchorId="75711394" wp14:editId="0E091E6A">
                                <wp:extent cx="308314" cy="3083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3D2CE55" w14:textId="77777777" w:rsidR="007A0506" w:rsidRPr="0052574C" w:rsidRDefault="007A0506" w:rsidP="007A0506">
                          <w:pPr>
                            <w:pStyle w:val="Footer"/>
                            <w:tabs>
                              <w:tab w:val="center" w:pos="1890"/>
                            </w:tabs>
                            <w:spacing w:before="60"/>
                            <w:jc w:val="center"/>
                            <w:rPr>
                              <w:rFonts w:ascii="Arial" w:hAnsi="Arial" w:cs="Arial"/>
                              <w:color w:val="0000CC"/>
                              <w:sz w:val="16"/>
                              <w:szCs w:val="16"/>
                            </w:rPr>
                          </w:pPr>
                          <w:r w:rsidRPr="0052574C">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EC18" id="Text Box 2" o:spid="_x0000_s1027" type="#_x0000_t202" href="http://www.instagram.com/ford" style="position:absolute;left:0;text-align:left;margin-left:352.5pt;margin-top:7.95pt;width:70.8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" o:button="t" filled="f" stroked="f">
              <v:fill o:detectmouseclick="t"/>
              <v:textbox inset="0,0,0,0">
                <w:txbxContent>
                  <w:p w14:paraId="7B7F75B0" w14:textId="77777777" w:rsidR="007A0506" w:rsidRDefault="007A0506" w:rsidP="007A0506">
                    <w:pPr>
                      <w:pStyle w:val="Footer"/>
                      <w:tabs>
                        <w:tab w:val="center" w:pos="1890"/>
                      </w:tabs>
                      <w:jc w:val="center"/>
                      <w:rPr>
                        <w:rFonts w:ascii="Arial" w:hAnsi="Arial" w:cs="Arial"/>
                        <w:sz w:val="18"/>
                        <w:szCs w:val="18"/>
                      </w:rPr>
                    </w:pPr>
                    <w:r w:rsidRPr="00DA1427">
                      <w:rPr>
                        <w:noProof/>
                      </w:rPr>
                      <w:drawing>
                        <wp:inline distT="0" distB="0" distL="0" distR="0" wp14:anchorId="75711394" wp14:editId="0E091E6A">
                          <wp:extent cx="308314" cy="3083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3D2CE55" w14:textId="77777777" w:rsidR="007A0506" w:rsidRPr="0052574C" w:rsidRDefault="007A0506" w:rsidP="007A0506">
                    <w:pPr>
                      <w:pStyle w:val="Footer"/>
                      <w:tabs>
                        <w:tab w:val="center" w:pos="1890"/>
                      </w:tabs>
                      <w:spacing w:before="60"/>
                      <w:jc w:val="center"/>
                      <w:rPr>
                        <w:rFonts w:ascii="Arial" w:hAnsi="Arial" w:cs="Arial"/>
                        <w:color w:val="0000CC"/>
                        <w:sz w:val="16"/>
                        <w:szCs w:val="16"/>
                      </w:rPr>
                    </w:pPr>
                    <w:r w:rsidRPr="0052574C">
                      <w:rPr>
                        <w:rFonts w:eastAsia="Calibri" w:cs="Arial"/>
                        <w:iCs/>
                        <w:color w:val="0000CC"/>
                        <w:sz w:val="16"/>
                        <w:szCs w:val="16"/>
                      </w:rPr>
                      <w:t>00971 50 906 1811</w:t>
                    </w:r>
                  </w:p>
                </w:txbxContent>
              </v:textbox>
              <w10:wrap type="tight"/>
            </v:shape>
          </w:pict>
        </mc:Fallback>
      </mc:AlternateContent>
    </w:r>
    <w:r w:rsidR="007A0506" w:rsidRPr="00DD2F1F">
      <w:rPr>
        <w:noProof/>
      </w:rPr>
      <mc:AlternateContent>
        <mc:Choice Requires="wps">
          <w:drawing>
            <wp:anchor distT="0" distB="0" distL="114300" distR="114300" simplePos="0" relativeHeight="251672576" behindDoc="0" locked="0" layoutInCell="1" allowOverlap="1" wp14:anchorId="3A0AB76F" wp14:editId="7E6556ED">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4"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6F8C" w14:textId="77777777" w:rsidR="007A0506" w:rsidRPr="00C14B0C" w:rsidRDefault="007A0506" w:rsidP="007A0506">
                          <w:pPr>
                            <w:pStyle w:val="Footer"/>
                            <w:tabs>
                              <w:tab w:val="center" w:pos="630"/>
                              <w:tab w:val="center" w:pos="1890"/>
                            </w:tabs>
                            <w:jc w:val="center"/>
                            <w:rPr>
                              <w:rFonts w:ascii="Arial" w:hAnsi="Arial" w:cs="Arial"/>
                            </w:rPr>
                          </w:pPr>
                          <w:r w:rsidRPr="00C14B0C">
                            <w:rPr>
                              <w:noProof/>
                              <w:sz w:val="28"/>
                              <w:szCs w:val="28"/>
                            </w:rPr>
                            <w:drawing>
                              <wp:inline distT="0" distB="0" distL="0" distR="0" wp14:anchorId="5EA485DC" wp14:editId="68B0442D">
                                <wp:extent cx="324514" cy="265593"/>
                                <wp:effectExtent l="0" t="0" r="0" b="1270"/>
                                <wp:docPr id="9" name="Picture 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32419B0" w14:textId="77777777" w:rsidR="007A0506" w:rsidRPr="00C14B0C" w:rsidRDefault="00990C36" w:rsidP="007A0506">
                          <w:pPr>
                            <w:pStyle w:val="Footer"/>
                            <w:spacing w:before="60"/>
                            <w:jc w:val="center"/>
                            <w:rPr>
                              <w:rFonts w:ascii="Arial" w:hAnsi="Arial" w:cs="Arial"/>
                              <w:sz w:val="16"/>
                              <w:szCs w:val="16"/>
                            </w:rPr>
                          </w:pPr>
                          <w:hyperlink r:id="rId9" w:history="1">
                            <w:r w:rsidR="007A0506" w:rsidRPr="00C14B0C">
                              <w:rPr>
                                <w:rFonts w:eastAsia="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B76F" id="_x0000_s1028" type="#_x0000_t202" href="http://www.facebook.com/ford" style="position:absolute;left:0;text-align:left;margin-left:276.75pt;margin-top:7.85pt;width:66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AT5rUf3gIAACM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0EE06F8C" w14:textId="77777777" w:rsidR="007A0506" w:rsidRPr="00C14B0C" w:rsidRDefault="007A0506" w:rsidP="007A0506">
                    <w:pPr>
                      <w:pStyle w:val="Footer"/>
                      <w:tabs>
                        <w:tab w:val="center" w:pos="630"/>
                        <w:tab w:val="center" w:pos="1890"/>
                      </w:tabs>
                      <w:jc w:val="center"/>
                      <w:rPr>
                        <w:rFonts w:ascii="Arial" w:hAnsi="Arial" w:cs="Arial"/>
                      </w:rPr>
                    </w:pPr>
                    <w:r w:rsidRPr="00C14B0C">
                      <w:rPr>
                        <w:noProof/>
                        <w:sz w:val="28"/>
                        <w:szCs w:val="28"/>
                      </w:rPr>
                      <w:drawing>
                        <wp:inline distT="0" distB="0" distL="0" distR="0" wp14:anchorId="5EA485DC" wp14:editId="68B0442D">
                          <wp:extent cx="324514" cy="265593"/>
                          <wp:effectExtent l="0" t="0" r="0" b="1270"/>
                          <wp:docPr id="9" name="Picture 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32419B0" w14:textId="77777777" w:rsidR="007A0506" w:rsidRPr="00C14B0C" w:rsidRDefault="00990C36" w:rsidP="007A0506">
                    <w:pPr>
                      <w:pStyle w:val="Footer"/>
                      <w:spacing w:before="60"/>
                      <w:jc w:val="center"/>
                      <w:rPr>
                        <w:rFonts w:ascii="Arial" w:hAnsi="Arial" w:cs="Arial"/>
                        <w:sz w:val="16"/>
                        <w:szCs w:val="16"/>
                      </w:rPr>
                    </w:pPr>
                    <w:hyperlink r:id="rId10" w:history="1">
                      <w:r w:rsidR="007A0506" w:rsidRPr="00C14B0C">
                        <w:rPr>
                          <w:rFonts w:eastAsia="Calibri" w:cs="Arial"/>
                          <w:iCs/>
                          <w:color w:val="0000FF"/>
                          <w:sz w:val="16"/>
                          <w:szCs w:val="16"/>
                          <w:u w:val="single"/>
                        </w:rPr>
                        <w:t>www.youtube.com/fordmiddleast</w:t>
                      </w:r>
                    </w:hyperlink>
                  </w:p>
                </w:txbxContent>
              </v:textbox>
              <w10:wrap type="tight"/>
            </v:shape>
          </w:pict>
        </mc:Fallback>
      </mc:AlternateContent>
    </w:r>
    <w:r w:rsidR="007A0506" w:rsidRPr="00DD2F1F">
      <w:rPr>
        <w:noProof/>
      </w:rPr>
      <mc:AlternateContent>
        <mc:Choice Requires="wps">
          <w:drawing>
            <wp:anchor distT="0" distB="0" distL="114300" distR="114300" simplePos="0" relativeHeight="251669504" behindDoc="0" locked="0" layoutInCell="1" allowOverlap="1" wp14:anchorId="6E3E6AB3" wp14:editId="6B90420C">
              <wp:simplePos x="0" y="0"/>
              <wp:positionH relativeFrom="column">
                <wp:posOffset>1581150</wp:posOffset>
              </wp:positionH>
              <wp:positionV relativeFrom="paragraph">
                <wp:posOffset>109855</wp:posOffset>
              </wp:positionV>
              <wp:extent cx="781050" cy="609600"/>
              <wp:effectExtent l="0" t="0" r="0" b="0"/>
              <wp:wrapSquare wrapText="bothSides"/>
              <wp:docPr id="6"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75F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1ED7BC" wp14:editId="484736DD">
                                <wp:extent cx="287655" cy="287655"/>
                                <wp:effectExtent l="0" t="0" r="0" b="0"/>
                                <wp:docPr id="11"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33851883" w14:textId="77777777" w:rsidR="007A0506" w:rsidRPr="00C14B0C" w:rsidRDefault="00990C36" w:rsidP="007A0506">
                          <w:pPr>
                            <w:pStyle w:val="Footer"/>
                            <w:spacing w:before="60"/>
                            <w:jc w:val="center"/>
                            <w:rPr>
                              <w:rFonts w:ascii="Arial" w:hAnsi="Arial" w:cs="Arial"/>
                              <w:sz w:val="16"/>
                              <w:szCs w:val="16"/>
                            </w:rPr>
                          </w:pPr>
                          <w:hyperlink r:id="rId13" w:history="1">
                            <w:r w:rsidR="007A0506" w:rsidRPr="00C14B0C">
                              <w:rPr>
                                <w:rFonts w:eastAsia="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6AB3" id="Text Box 5" o:spid="_x0000_s1029" type="#_x0000_t202" href="https://twitter.com/ford" style="position:absolute;left:0;text-align:left;margin-left:124.5pt;margin-top:8.65pt;width:61.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PXhoFPgAgAAIw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3F4775F5" w14:textId="77777777" w:rsidR="007A0506" w:rsidRPr="00C14B0C" w:rsidRDefault="007A0506" w:rsidP="007A0506">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61ED7BC" wp14:editId="484736DD">
                          <wp:extent cx="287655" cy="287655"/>
                          <wp:effectExtent l="0" t="0" r="0" b="0"/>
                          <wp:docPr id="11"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33851883" w14:textId="77777777" w:rsidR="007A0506" w:rsidRPr="00C14B0C" w:rsidRDefault="00990C36" w:rsidP="007A0506">
                    <w:pPr>
                      <w:pStyle w:val="Footer"/>
                      <w:spacing w:before="60"/>
                      <w:jc w:val="center"/>
                      <w:rPr>
                        <w:rFonts w:ascii="Arial" w:hAnsi="Arial" w:cs="Arial"/>
                        <w:sz w:val="16"/>
                        <w:szCs w:val="16"/>
                      </w:rPr>
                    </w:pPr>
                    <w:hyperlink r:id="rId14" w:history="1">
                      <w:r w:rsidR="007A0506" w:rsidRPr="00C14B0C">
                        <w:rPr>
                          <w:rFonts w:eastAsia="Calibri" w:cs="Arial"/>
                          <w:iCs/>
                          <w:color w:val="0000FF"/>
                          <w:sz w:val="16"/>
                          <w:szCs w:val="16"/>
                          <w:u w:val="single"/>
                        </w:rPr>
                        <w:t>www.twitter.com/fordmiddleeast</w:t>
                      </w:r>
                    </w:hyperlink>
                  </w:p>
                </w:txbxContent>
              </v:textbox>
              <w10:wrap type="square"/>
            </v:shape>
          </w:pict>
        </mc:Fallback>
      </mc:AlternateContent>
    </w:r>
    <w:r w:rsidR="007A0506" w:rsidRPr="00DD2F1F">
      <w:rPr>
        <w:noProof/>
      </w:rPr>
      <mc:AlternateContent>
        <mc:Choice Requires="wps">
          <w:drawing>
            <wp:anchor distT="0" distB="0" distL="114300" distR="114300" simplePos="0" relativeHeight="251670528" behindDoc="0" locked="0" layoutInCell="1" allowOverlap="1" wp14:anchorId="1842AB4A" wp14:editId="50B20322">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7"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A7E1" w14:textId="77777777" w:rsidR="007A0506" w:rsidRPr="00C14B0C" w:rsidRDefault="007A0506" w:rsidP="007A0506">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0D24A3A" wp14:editId="5E766B09">
                                <wp:extent cx="274955" cy="274955"/>
                                <wp:effectExtent l="0" t="0" r="0" b="0"/>
                                <wp:docPr id="12"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55CA5" w14:textId="77777777" w:rsidR="007A0506" w:rsidRPr="00C14B0C" w:rsidRDefault="00990C36" w:rsidP="007A0506">
                          <w:pPr>
                            <w:pStyle w:val="Footer"/>
                            <w:tabs>
                              <w:tab w:val="center" w:pos="1890"/>
                            </w:tabs>
                            <w:spacing w:before="60"/>
                            <w:jc w:val="center"/>
                            <w:rPr>
                              <w:rFonts w:ascii="Arial" w:hAnsi="Arial" w:cs="Arial"/>
                              <w:sz w:val="16"/>
                              <w:szCs w:val="16"/>
                            </w:rPr>
                          </w:pPr>
                          <w:hyperlink r:id="rId16" w:history="1">
                            <w:r w:rsidR="007A0506" w:rsidRPr="00C14B0C">
                              <w:rPr>
                                <w:rFonts w:eastAsia="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AB4A" id="_x0000_s1030" type="#_x0000_t202" href="http://www.instagram.com/ford" style="position:absolute;left:0;text-align:left;margin-left:45.75pt;margin-top:9.35pt;width:70.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1K4QIAACM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" o:button="t" filled="f" stroked="f">
              <v:fill o:detectmouseclick="t"/>
              <v:textbox inset="0,0,0,0">
                <w:txbxContent>
                  <w:p w14:paraId="6F10A7E1" w14:textId="77777777" w:rsidR="007A0506" w:rsidRPr="00C14B0C" w:rsidRDefault="007A0506" w:rsidP="007A0506">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0D24A3A" wp14:editId="5E766B09">
                          <wp:extent cx="274955" cy="274955"/>
                          <wp:effectExtent l="0" t="0" r="0" b="0"/>
                          <wp:docPr id="12"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55CA5" w14:textId="77777777" w:rsidR="007A0506" w:rsidRPr="00C14B0C" w:rsidRDefault="00990C36" w:rsidP="007A0506">
                    <w:pPr>
                      <w:pStyle w:val="Footer"/>
                      <w:tabs>
                        <w:tab w:val="center" w:pos="1890"/>
                      </w:tabs>
                      <w:spacing w:before="60"/>
                      <w:jc w:val="center"/>
                      <w:rPr>
                        <w:rFonts w:ascii="Arial" w:hAnsi="Arial" w:cs="Arial"/>
                        <w:sz w:val="16"/>
                        <w:szCs w:val="16"/>
                      </w:rPr>
                    </w:pPr>
                    <w:hyperlink r:id="rId17" w:history="1">
                      <w:r w:rsidR="007A0506" w:rsidRPr="00C14B0C">
                        <w:rPr>
                          <w:rFonts w:eastAsia="Calibri" w:cs="Arial"/>
                          <w:iCs/>
                          <w:color w:val="0000FF"/>
                          <w:sz w:val="16"/>
                          <w:szCs w:val="16"/>
                          <w:u w:val="single"/>
                        </w:rPr>
                        <w:t>www.instagram.com/fordmiddleeast</w:t>
                      </w:r>
                    </w:hyperlink>
                  </w:p>
                </w:txbxContent>
              </v:textbox>
              <w10:wrap type="tight"/>
            </v:shape>
          </w:pict>
        </mc:Fallback>
      </mc:AlternateContent>
    </w:r>
  </w:p>
  <w:p w14:paraId="1D46FDE5" w14:textId="77777777" w:rsidR="007A0506" w:rsidRPr="007C00AF" w:rsidRDefault="007A0506" w:rsidP="007A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AC6" w14:textId="77777777" w:rsidR="0052574C" w:rsidRDefault="0052574C" w:rsidP="0052574C">
    <w:pPr>
      <w:pStyle w:val="Footer"/>
      <w:tabs>
        <w:tab w:val="left" w:pos="660"/>
        <w:tab w:val="center" w:pos="4680"/>
      </w:tabs>
      <w:rPr>
        <w:rFonts w:eastAsia="Calibri" w:cs="Arial"/>
        <w:sz w:val="18"/>
        <w:szCs w:val="18"/>
      </w:rPr>
    </w:pPr>
    <w:r>
      <w:rPr>
        <w:rFonts w:eastAsia="Calibri" w:cs="Arial"/>
        <w:sz w:val="18"/>
        <w:szCs w:val="18"/>
      </w:rPr>
      <w:tab/>
    </w:r>
    <w:r w:rsidRPr="00DB6D9B">
      <w:rPr>
        <w:rFonts w:eastAsia="Calibri" w:cs="Arial"/>
        <w:sz w:val="18"/>
        <w:szCs w:val="18"/>
      </w:rPr>
      <w:t xml:space="preserve">For news releases, related materials and high-resolution photos and video, visit </w:t>
    </w:r>
    <w:hyperlink r:id="rId1" w:history="1">
      <w:r w:rsidRPr="00DB6D9B">
        <w:rPr>
          <w:rFonts w:eastAsia="Calibri" w:cs="Arial"/>
          <w:color w:val="0000FF"/>
          <w:sz w:val="18"/>
          <w:szCs w:val="18"/>
          <w:u w:val="single"/>
        </w:rPr>
        <w:t>www.media.ford.com</w:t>
      </w:r>
    </w:hyperlink>
    <w:r w:rsidRPr="00DB6D9B">
      <w:rPr>
        <w:rFonts w:eastAsia="Calibri" w:cs="Arial"/>
        <w:sz w:val="18"/>
        <w:szCs w:val="18"/>
      </w:rPr>
      <w:t xml:space="preserve">.  </w:t>
    </w:r>
  </w:p>
  <w:p w14:paraId="18F5D7CE" w14:textId="29783EB5" w:rsidR="0052574C" w:rsidRDefault="00D20F76" w:rsidP="0052574C">
    <w:pPr>
      <w:pStyle w:val="Footer"/>
      <w:jc w:val="center"/>
      <w:rPr>
        <w:rFonts w:eastAsia="Calibri" w:cs="Arial"/>
        <w:sz w:val="18"/>
        <w:szCs w:val="18"/>
      </w:rPr>
    </w:pPr>
    <w:r w:rsidRPr="00DD2F1F">
      <w:rPr>
        <w:noProof/>
      </w:rPr>
      <mc:AlternateContent>
        <mc:Choice Requires="wps">
          <w:drawing>
            <wp:anchor distT="0" distB="0" distL="114300" distR="114300" simplePos="0" relativeHeight="251676672" behindDoc="0" locked="0" layoutInCell="1" allowOverlap="1" wp14:anchorId="6238F368" wp14:editId="12210884">
              <wp:simplePos x="0" y="0"/>
              <wp:positionH relativeFrom="column">
                <wp:posOffset>2504440</wp:posOffset>
              </wp:positionH>
              <wp:positionV relativeFrom="paragraph">
                <wp:posOffset>106680</wp:posOffset>
              </wp:positionV>
              <wp:extent cx="885825" cy="561975"/>
              <wp:effectExtent l="0" t="0" r="9525" b="9525"/>
              <wp:wrapTight wrapText="bothSides">
                <wp:wrapPolygon edited="0">
                  <wp:start x="0" y="0"/>
                  <wp:lineTo x="0" y="21234"/>
                  <wp:lineTo x="21368" y="21234"/>
                  <wp:lineTo x="21368" y="0"/>
                  <wp:lineTo x="0" y="0"/>
                </wp:wrapPolygon>
              </wp:wrapTight>
              <wp:docPr id="16"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6A9D" w14:textId="77777777" w:rsidR="0052574C" w:rsidRPr="00C14B0C" w:rsidRDefault="0052574C" w:rsidP="0052574C">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A8A6E8F" wp14:editId="5BC06280">
                                <wp:extent cx="271780" cy="271780"/>
                                <wp:effectExtent l="0" t="0" r="5715" b="5715"/>
                                <wp:docPr id="2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216CEB45" w14:textId="77777777" w:rsidR="0052574C" w:rsidRPr="00C14B0C" w:rsidRDefault="00990C36" w:rsidP="0052574C">
                          <w:pPr>
                            <w:pStyle w:val="Footer"/>
                            <w:spacing w:before="60"/>
                            <w:jc w:val="center"/>
                            <w:rPr>
                              <w:rFonts w:ascii="Arial" w:hAnsi="Arial" w:cs="Arial"/>
                              <w:sz w:val="16"/>
                              <w:szCs w:val="16"/>
                            </w:rPr>
                          </w:pPr>
                          <w:hyperlink r:id="rId4" w:history="1">
                            <w:r w:rsidR="0052574C"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F368" id="_x0000_t202" coordsize="21600,21600" o:spt="202" path="m,l,21600r21600,l21600,xe">
              <v:stroke joinstyle="miter"/>
              <v:path gradientshapeok="t" o:connecttype="rect"/>
            </v:shapetype>
            <v:shape id="_x0000_s1031" type="#_x0000_t202" href="http://www.facebook.com/ford" style="position:absolute;left:0;text-align:left;margin-left:197.2pt;margin-top:8.4pt;width:69.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" o:button="t" filled="f" stroked="f">
              <v:fill o:detectmouseclick="t"/>
              <v:textbox inset="0,0,0,0">
                <w:txbxContent>
                  <w:p w14:paraId="5D9E6A9D" w14:textId="77777777" w:rsidR="0052574C" w:rsidRPr="00C14B0C" w:rsidRDefault="0052574C" w:rsidP="0052574C">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A8A6E8F" wp14:editId="5BC06280">
                          <wp:extent cx="271780" cy="271780"/>
                          <wp:effectExtent l="0" t="0" r="5715" b="5715"/>
                          <wp:docPr id="2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216CEB45" w14:textId="77777777" w:rsidR="0052574C" w:rsidRPr="00C14B0C" w:rsidRDefault="00990C36" w:rsidP="0052574C">
                    <w:pPr>
                      <w:pStyle w:val="Footer"/>
                      <w:spacing w:before="60"/>
                      <w:jc w:val="center"/>
                      <w:rPr>
                        <w:rFonts w:ascii="Arial" w:hAnsi="Arial" w:cs="Arial"/>
                        <w:sz w:val="16"/>
                        <w:szCs w:val="16"/>
                      </w:rPr>
                    </w:pPr>
                    <w:hyperlink r:id="rId5" w:history="1">
                      <w:r w:rsidR="0052574C" w:rsidRPr="00C14B0C">
                        <w:rPr>
                          <w:rStyle w:val="Hyperlink"/>
                          <w:rFonts w:cs="Arial"/>
                          <w:iCs/>
                          <w:sz w:val="16"/>
                          <w:szCs w:val="16"/>
                        </w:rPr>
                        <w:t>www.facebook.com/fordmiddleeast</w:t>
                      </w:r>
                    </w:hyperlink>
                  </w:p>
                </w:txbxContent>
              </v:textbox>
              <w10:wrap type="tight"/>
            </v:shape>
          </w:pict>
        </mc:Fallback>
      </mc:AlternateContent>
    </w:r>
    <w:r w:rsidR="0052574C" w:rsidRPr="00DD2F1F">
      <w:rPr>
        <w:noProof/>
      </w:rPr>
      <mc:AlternateContent>
        <mc:Choice Requires="wps">
          <w:drawing>
            <wp:anchor distT="0" distB="0" distL="114300" distR="114300" simplePos="0" relativeHeight="251679744" behindDoc="0" locked="0" layoutInCell="1" allowOverlap="1" wp14:anchorId="7C3615D6" wp14:editId="41F0B2A5">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3"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DE0E" w14:textId="77777777" w:rsidR="0052574C" w:rsidRDefault="0052574C" w:rsidP="0052574C">
                          <w:pPr>
                            <w:pStyle w:val="Footer"/>
                            <w:tabs>
                              <w:tab w:val="center" w:pos="1890"/>
                            </w:tabs>
                            <w:jc w:val="center"/>
                            <w:rPr>
                              <w:rFonts w:ascii="Arial" w:hAnsi="Arial" w:cs="Arial"/>
                              <w:sz w:val="18"/>
                              <w:szCs w:val="18"/>
                            </w:rPr>
                          </w:pPr>
                          <w:r w:rsidRPr="00DA1427">
                            <w:rPr>
                              <w:noProof/>
                            </w:rPr>
                            <w:drawing>
                              <wp:inline distT="0" distB="0" distL="0" distR="0" wp14:anchorId="546E9926" wp14:editId="31F63194">
                                <wp:extent cx="308314" cy="308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12049256" w14:textId="77777777" w:rsidR="0052574C" w:rsidRPr="0052574C" w:rsidRDefault="0052574C" w:rsidP="0052574C">
                          <w:pPr>
                            <w:pStyle w:val="Footer"/>
                            <w:tabs>
                              <w:tab w:val="center" w:pos="1890"/>
                            </w:tabs>
                            <w:spacing w:before="60"/>
                            <w:jc w:val="center"/>
                            <w:rPr>
                              <w:rFonts w:ascii="Arial" w:hAnsi="Arial" w:cs="Arial"/>
                              <w:color w:val="0000CC"/>
                              <w:sz w:val="16"/>
                              <w:szCs w:val="16"/>
                            </w:rPr>
                          </w:pPr>
                          <w:r w:rsidRPr="0052574C">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15D6" id="_x0000_s1032" type="#_x0000_t202" href="http://www.instagram.com/ford" style="position:absolute;left:0;text-align:left;margin-left:352.5pt;margin-top:7.95pt;width:70.8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NI3wIAACM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" o:button="t" filled="f" stroked="f">
              <v:fill o:detectmouseclick="t"/>
              <v:textbox inset="0,0,0,0">
                <w:txbxContent>
                  <w:p w14:paraId="4F65DE0E" w14:textId="77777777" w:rsidR="0052574C" w:rsidRDefault="0052574C" w:rsidP="0052574C">
                    <w:pPr>
                      <w:pStyle w:val="Footer"/>
                      <w:tabs>
                        <w:tab w:val="center" w:pos="1890"/>
                      </w:tabs>
                      <w:jc w:val="center"/>
                      <w:rPr>
                        <w:rFonts w:ascii="Arial" w:hAnsi="Arial" w:cs="Arial"/>
                        <w:sz w:val="18"/>
                        <w:szCs w:val="18"/>
                      </w:rPr>
                    </w:pPr>
                    <w:r w:rsidRPr="00DA1427">
                      <w:rPr>
                        <w:noProof/>
                      </w:rPr>
                      <w:drawing>
                        <wp:inline distT="0" distB="0" distL="0" distR="0" wp14:anchorId="546E9926" wp14:editId="31F63194">
                          <wp:extent cx="308314" cy="308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12049256" w14:textId="77777777" w:rsidR="0052574C" w:rsidRPr="0052574C" w:rsidRDefault="0052574C" w:rsidP="0052574C">
                    <w:pPr>
                      <w:pStyle w:val="Footer"/>
                      <w:tabs>
                        <w:tab w:val="center" w:pos="1890"/>
                      </w:tabs>
                      <w:spacing w:before="60"/>
                      <w:jc w:val="center"/>
                      <w:rPr>
                        <w:rFonts w:ascii="Arial" w:hAnsi="Arial" w:cs="Arial"/>
                        <w:color w:val="0000CC"/>
                        <w:sz w:val="16"/>
                        <w:szCs w:val="16"/>
                      </w:rPr>
                    </w:pPr>
                    <w:r w:rsidRPr="0052574C">
                      <w:rPr>
                        <w:rFonts w:eastAsia="Calibri" w:cs="Arial"/>
                        <w:iCs/>
                        <w:color w:val="0000CC"/>
                        <w:sz w:val="16"/>
                        <w:szCs w:val="16"/>
                      </w:rPr>
                      <w:t>00971 50 906 1811</w:t>
                    </w:r>
                  </w:p>
                </w:txbxContent>
              </v:textbox>
              <w10:wrap type="tight"/>
            </v:shape>
          </w:pict>
        </mc:Fallback>
      </mc:AlternateContent>
    </w:r>
    <w:r w:rsidR="0052574C" w:rsidRPr="00DD2F1F">
      <w:rPr>
        <w:noProof/>
      </w:rPr>
      <mc:AlternateContent>
        <mc:Choice Requires="wps">
          <w:drawing>
            <wp:anchor distT="0" distB="0" distL="114300" distR="114300" simplePos="0" relativeHeight="251680768" behindDoc="0" locked="0" layoutInCell="1" allowOverlap="1" wp14:anchorId="4A02402E" wp14:editId="73BDB80E">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15" name="Text Box 1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CE63" w14:textId="77777777" w:rsidR="0052574C" w:rsidRPr="00C14B0C" w:rsidRDefault="0052574C" w:rsidP="0052574C">
                          <w:pPr>
                            <w:pStyle w:val="Footer"/>
                            <w:tabs>
                              <w:tab w:val="center" w:pos="630"/>
                              <w:tab w:val="center" w:pos="1890"/>
                            </w:tabs>
                            <w:jc w:val="center"/>
                            <w:rPr>
                              <w:rFonts w:ascii="Arial" w:hAnsi="Arial" w:cs="Arial"/>
                            </w:rPr>
                          </w:pPr>
                          <w:r w:rsidRPr="00C14B0C">
                            <w:rPr>
                              <w:noProof/>
                              <w:sz w:val="28"/>
                              <w:szCs w:val="28"/>
                            </w:rPr>
                            <w:drawing>
                              <wp:inline distT="0" distB="0" distL="0" distR="0" wp14:anchorId="26DA94A6" wp14:editId="2A8579CD">
                                <wp:extent cx="324514" cy="265593"/>
                                <wp:effectExtent l="0" t="0" r="0" b="1270"/>
                                <wp:docPr id="21" name="Picture 2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34727AB7" w14:textId="77777777" w:rsidR="0052574C" w:rsidRPr="00C14B0C" w:rsidRDefault="00990C36" w:rsidP="0052574C">
                          <w:pPr>
                            <w:pStyle w:val="Footer"/>
                            <w:spacing w:before="60"/>
                            <w:jc w:val="center"/>
                            <w:rPr>
                              <w:rFonts w:ascii="Arial" w:hAnsi="Arial" w:cs="Arial"/>
                              <w:sz w:val="16"/>
                              <w:szCs w:val="16"/>
                            </w:rPr>
                          </w:pPr>
                          <w:hyperlink r:id="rId9" w:history="1">
                            <w:r w:rsidR="0052574C" w:rsidRPr="00C14B0C">
                              <w:rPr>
                                <w:rFonts w:eastAsia="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402E" id="Text Box 15" o:spid="_x0000_s1033" type="#_x0000_t202" href="http://www.facebook.com/ford" style="position:absolute;left:0;text-align:left;margin-left:276.75pt;margin-top:7.85pt;width:6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" o:button="t" filled="f" stroked="f">
              <v:fill o:detectmouseclick="t"/>
              <v:textbox inset="0,0,0,0">
                <w:txbxContent>
                  <w:p w14:paraId="4CD8CE63" w14:textId="77777777" w:rsidR="0052574C" w:rsidRPr="00C14B0C" w:rsidRDefault="0052574C" w:rsidP="0052574C">
                    <w:pPr>
                      <w:pStyle w:val="Footer"/>
                      <w:tabs>
                        <w:tab w:val="center" w:pos="630"/>
                        <w:tab w:val="center" w:pos="1890"/>
                      </w:tabs>
                      <w:jc w:val="center"/>
                      <w:rPr>
                        <w:rFonts w:ascii="Arial" w:hAnsi="Arial" w:cs="Arial"/>
                      </w:rPr>
                    </w:pPr>
                    <w:r w:rsidRPr="00C14B0C">
                      <w:rPr>
                        <w:noProof/>
                        <w:sz w:val="28"/>
                        <w:szCs w:val="28"/>
                      </w:rPr>
                      <w:drawing>
                        <wp:inline distT="0" distB="0" distL="0" distR="0" wp14:anchorId="26DA94A6" wp14:editId="2A8579CD">
                          <wp:extent cx="324514" cy="265593"/>
                          <wp:effectExtent l="0" t="0" r="0" b="1270"/>
                          <wp:docPr id="21" name="Picture 21"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34727AB7" w14:textId="77777777" w:rsidR="0052574C" w:rsidRPr="00C14B0C" w:rsidRDefault="00990C36" w:rsidP="0052574C">
                    <w:pPr>
                      <w:pStyle w:val="Footer"/>
                      <w:spacing w:before="60"/>
                      <w:jc w:val="center"/>
                      <w:rPr>
                        <w:rFonts w:ascii="Arial" w:hAnsi="Arial" w:cs="Arial"/>
                        <w:sz w:val="16"/>
                        <w:szCs w:val="16"/>
                      </w:rPr>
                    </w:pPr>
                    <w:hyperlink r:id="rId10" w:history="1">
                      <w:r w:rsidR="0052574C" w:rsidRPr="00C14B0C">
                        <w:rPr>
                          <w:rFonts w:eastAsia="Calibri" w:cs="Arial"/>
                          <w:iCs/>
                          <w:color w:val="0000FF"/>
                          <w:sz w:val="16"/>
                          <w:szCs w:val="16"/>
                          <w:u w:val="single"/>
                        </w:rPr>
                        <w:t>www.youtube.com/fordmiddleast</w:t>
                      </w:r>
                    </w:hyperlink>
                  </w:p>
                </w:txbxContent>
              </v:textbox>
              <w10:wrap type="tight"/>
            </v:shape>
          </w:pict>
        </mc:Fallback>
      </mc:AlternateContent>
    </w:r>
    <w:r w:rsidR="0052574C" w:rsidRPr="00DD2F1F">
      <w:rPr>
        <w:noProof/>
      </w:rPr>
      <mc:AlternateContent>
        <mc:Choice Requires="wps">
          <w:drawing>
            <wp:anchor distT="0" distB="0" distL="114300" distR="114300" simplePos="0" relativeHeight="251677696" behindDoc="0" locked="0" layoutInCell="1" allowOverlap="1" wp14:anchorId="241F22CA" wp14:editId="5986642A">
              <wp:simplePos x="0" y="0"/>
              <wp:positionH relativeFrom="column">
                <wp:posOffset>1581150</wp:posOffset>
              </wp:positionH>
              <wp:positionV relativeFrom="paragraph">
                <wp:posOffset>109855</wp:posOffset>
              </wp:positionV>
              <wp:extent cx="781050" cy="609600"/>
              <wp:effectExtent l="0" t="0" r="0" b="0"/>
              <wp:wrapSquare wrapText="bothSides"/>
              <wp:docPr id="17"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C0AE" w14:textId="77777777" w:rsidR="0052574C" w:rsidRPr="00C14B0C" w:rsidRDefault="0052574C" w:rsidP="0052574C">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6C3C3FB" wp14:editId="1F42215E">
                                <wp:extent cx="287655" cy="287655"/>
                                <wp:effectExtent l="0" t="0" r="0" b="0"/>
                                <wp:docPr id="2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BDFE0E6" w14:textId="77777777" w:rsidR="0052574C" w:rsidRPr="00C14B0C" w:rsidRDefault="00990C36" w:rsidP="0052574C">
                          <w:pPr>
                            <w:pStyle w:val="Footer"/>
                            <w:spacing w:before="60"/>
                            <w:jc w:val="center"/>
                            <w:rPr>
                              <w:rFonts w:ascii="Arial" w:hAnsi="Arial" w:cs="Arial"/>
                              <w:sz w:val="16"/>
                              <w:szCs w:val="16"/>
                            </w:rPr>
                          </w:pPr>
                          <w:hyperlink r:id="rId13" w:history="1">
                            <w:r w:rsidR="0052574C" w:rsidRPr="00C14B0C">
                              <w:rPr>
                                <w:rFonts w:eastAsia="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22CA" id="_x0000_s1034" type="#_x0000_t202" href="https://twitter.com/ford" style="position:absolute;left:0;text-align:left;margin-left:124.5pt;margin-top:8.65pt;width:61.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FInc6LgAgAAJA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7E8FC0AE" w14:textId="77777777" w:rsidR="0052574C" w:rsidRPr="00C14B0C" w:rsidRDefault="0052574C" w:rsidP="0052574C">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06C3C3FB" wp14:editId="1F42215E">
                          <wp:extent cx="287655" cy="287655"/>
                          <wp:effectExtent l="0" t="0" r="0" b="0"/>
                          <wp:docPr id="23"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6BDFE0E6" w14:textId="77777777" w:rsidR="0052574C" w:rsidRPr="00C14B0C" w:rsidRDefault="00990C36" w:rsidP="0052574C">
                    <w:pPr>
                      <w:pStyle w:val="Footer"/>
                      <w:spacing w:before="60"/>
                      <w:jc w:val="center"/>
                      <w:rPr>
                        <w:rFonts w:ascii="Arial" w:hAnsi="Arial" w:cs="Arial"/>
                        <w:sz w:val="16"/>
                        <w:szCs w:val="16"/>
                      </w:rPr>
                    </w:pPr>
                    <w:hyperlink r:id="rId14" w:history="1">
                      <w:r w:rsidR="0052574C" w:rsidRPr="00C14B0C">
                        <w:rPr>
                          <w:rFonts w:eastAsia="Calibri" w:cs="Arial"/>
                          <w:iCs/>
                          <w:color w:val="0000FF"/>
                          <w:sz w:val="16"/>
                          <w:szCs w:val="16"/>
                          <w:u w:val="single"/>
                        </w:rPr>
                        <w:t>www.twitter.com/fordmiddleeast</w:t>
                      </w:r>
                    </w:hyperlink>
                  </w:p>
                </w:txbxContent>
              </v:textbox>
              <w10:wrap type="square"/>
            </v:shape>
          </w:pict>
        </mc:Fallback>
      </mc:AlternateContent>
    </w:r>
    <w:r w:rsidR="0052574C" w:rsidRPr="00DD2F1F">
      <w:rPr>
        <w:noProof/>
      </w:rPr>
      <mc:AlternateContent>
        <mc:Choice Requires="wps">
          <w:drawing>
            <wp:anchor distT="0" distB="0" distL="114300" distR="114300" simplePos="0" relativeHeight="251678720" behindDoc="0" locked="0" layoutInCell="1" allowOverlap="1" wp14:anchorId="13BD95B9" wp14:editId="6B259459">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18"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DAEE" w14:textId="77777777" w:rsidR="0052574C" w:rsidRPr="00C14B0C" w:rsidRDefault="0052574C" w:rsidP="0052574C">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8B4B8DF" wp14:editId="382503AD">
                                <wp:extent cx="274955" cy="274955"/>
                                <wp:effectExtent l="0" t="0" r="0" b="0"/>
                                <wp:docPr id="2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9B6BF" w14:textId="77777777" w:rsidR="0052574C" w:rsidRPr="00C14B0C" w:rsidRDefault="00990C36" w:rsidP="0052574C">
                          <w:pPr>
                            <w:pStyle w:val="Footer"/>
                            <w:tabs>
                              <w:tab w:val="center" w:pos="1890"/>
                            </w:tabs>
                            <w:spacing w:before="60"/>
                            <w:jc w:val="center"/>
                            <w:rPr>
                              <w:rFonts w:ascii="Arial" w:hAnsi="Arial" w:cs="Arial"/>
                              <w:sz w:val="16"/>
                              <w:szCs w:val="16"/>
                            </w:rPr>
                          </w:pPr>
                          <w:hyperlink r:id="rId16" w:history="1">
                            <w:r w:rsidR="0052574C" w:rsidRPr="00C14B0C">
                              <w:rPr>
                                <w:rFonts w:eastAsia="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95B9" id="_x0000_s1035" type="#_x0000_t202" href="http://www.instagram.com/ford" style="position:absolute;left:0;text-align:left;margin-left:45.75pt;margin-top:9.35pt;width:70.8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Hy4QIAACQ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" o:button="t" filled="f" stroked="f">
              <v:fill o:detectmouseclick="t"/>
              <v:textbox inset="0,0,0,0">
                <w:txbxContent>
                  <w:p w14:paraId="4706DAEE" w14:textId="77777777" w:rsidR="0052574C" w:rsidRPr="00C14B0C" w:rsidRDefault="0052574C" w:rsidP="0052574C">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8B4B8DF" wp14:editId="382503AD">
                          <wp:extent cx="274955" cy="274955"/>
                          <wp:effectExtent l="0" t="0" r="0" b="0"/>
                          <wp:docPr id="24"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D09B6BF" w14:textId="77777777" w:rsidR="0052574C" w:rsidRPr="00C14B0C" w:rsidRDefault="00990C36" w:rsidP="0052574C">
                    <w:pPr>
                      <w:pStyle w:val="Footer"/>
                      <w:tabs>
                        <w:tab w:val="center" w:pos="1890"/>
                      </w:tabs>
                      <w:spacing w:before="60"/>
                      <w:jc w:val="center"/>
                      <w:rPr>
                        <w:rFonts w:ascii="Arial" w:hAnsi="Arial" w:cs="Arial"/>
                        <w:sz w:val="16"/>
                        <w:szCs w:val="16"/>
                      </w:rPr>
                    </w:pPr>
                    <w:hyperlink r:id="rId17" w:history="1">
                      <w:r w:rsidR="0052574C" w:rsidRPr="00C14B0C">
                        <w:rPr>
                          <w:rFonts w:eastAsia="Calibri" w:cs="Arial"/>
                          <w:iCs/>
                          <w:color w:val="0000FF"/>
                          <w:sz w:val="16"/>
                          <w:szCs w:val="16"/>
                          <w:u w:val="single"/>
                        </w:rPr>
                        <w:t>www.instagram.com/fordmiddleeast</w:t>
                      </w:r>
                    </w:hyperlink>
                  </w:p>
                </w:txbxContent>
              </v:textbox>
              <w10:wrap type="tight"/>
            </v:shape>
          </w:pict>
        </mc:Fallback>
      </mc:AlternateContent>
    </w:r>
  </w:p>
  <w:p w14:paraId="2A64C690" w14:textId="77777777" w:rsidR="0052574C" w:rsidRPr="007C00AF" w:rsidRDefault="0052574C" w:rsidP="0052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0E3E" w14:textId="77777777" w:rsidR="0011002C" w:rsidRDefault="0011002C" w:rsidP="00070E42">
      <w:r>
        <w:separator/>
      </w:r>
    </w:p>
  </w:footnote>
  <w:footnote w:type="continuationSeparator" w:id="0">
    <w:p w14:paraId="59553F2F" w14:textId="77777777" w:rsidR="0011002C" w:rsidRDefault="0011002C" w:rsidP="00070E42">
      <w:r>
        <w:continuationSeparator/>
      </w:r>
    </w:p>
  </w:footnote>
  <w:footnote w:type="continuationNotice" w:id="1">
    <w:p w14:paraId="728B5953" w14:textId="77777777" w:rsidR="0011002C" w:rsidRDefault="00110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42A0EE7B" w:rsidR="00F4102C" w:rsidRPr="00280D0A" w:rsidRDefault="006E3428" w:rsidP="00280D0A">
    <w:pPr>
      <w:pStyle w:val="Header"/>
      <w:tabs>
        <w:tab w:val="left" w:pos="1483"/>
      </w:tabs>
      <w:ind w:left="677" w:firstLine="806"/>
    </w:pPr>
    <w:r>
      <w:rPr>
        <w:noProof/>
      </w:rPr>
      <mc:AlternateContent>
        <mc:Choice Requires="wps">
          <w:drawing>
            <wp:anchor distT="0" distB="0" distL="114300" distR="114300" simplePos="0" relativeHeight="251659264" behindDoc="0" locked="0" layoutInCell="1" allowOverlap="1" wp14:anchorId="3EB6B518" wp14:editId="6D224188">
              <wp:simplePos x="0" y="0"/>
              <wp:positionH relativeFrom="column">
                <wp:posOffset>1049655</wp:posOffset>
              </wp:positionH>
              <wp:positionV relativeFrom="paragraph">
                <wp:posOffset>84455</wp:posOffset>
              </wp:positionV>
              <wp:extent cx="0" cy="2286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5F1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6.65pt" to="82.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" strokeweight="1pt"/>
          </w:pict>
        </mc:Fallback>
      </mc:AlternateContent>
    </w:r>
    <w:r>
      <w:rPr>
        <w:noProof/>
      </w:rPr>
      <w:drawing>
        <wp:anchor distT="0" distB="0" distL="0" distR="0" simplePos="0" relativeHeight="251674624" behindDoc="1" locked="0" layoutInCell="1" allowOverlap="1" wp14:anchorId="36675618" wp14:editId="5F173AE7">
          <wp:simplePos x="0" y="0"/>
          <wp:positionH relativeFrom="page">
            <wp:posOffset>914399</wp:posOffset>
          </wp:positionH>
          <wp:positionV relativeFrom="page">
            <wp:posOffset>447675</wp:posOffset>
          </wp:positionV>
          <wp:extent cx="973035" cy="40005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978429" cy="402268"/>
                  </a:xfrm>
                  <a:prstGeom prst="rect">
                    <a:avLst/>
                  </a:prstGeom>
                </pic:spPr>
              </pic:pic>
            </a:graphicData>
          </a:graphic>
          <wp14:sizeRelH relativeFrom="margin">
            <wp14:pctWidth>0</wp14:pctWidth>
          </wp14:sizeRelH>
          <wp14:sizeRelV relativeFrom="margin">
            <wp14:pctHeight>0</wp14:pctHeight>
          </wp14:sizeRelV>
        </wp:anchor>
      </w:drawing>
    </w:r>
    <w:r w:rsidRPr="00280D0A">
      <w:rPr>
        <w:rFonts w:ascii="Book Antiqua" w:hAnsi="Book Antiqua"/>
        <w:smallCaps/>
        <w:position w:val="132"/>
        <w:sz w:val="48"/>
      </w:rPr>
      <w:t xml:space="preserve">   </w:t>
    </w:r>
    <w:r w:rsidR="00F4102C">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7C73"/>
    <w:multiLevelType w:val="hybridMultilevel"/>
    <w:tmpl w:val="8E42DF96"/>
    <w:lvl w:ilvl="0" w:tplc="0E7283D8">
      <w:start w:val="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64D60"/>
    <w:multiLevelType w:val="hybridMultilevel"/>
    <w:tmpl w:val="510E03A8"/>
    <w:numStyleLink w:val="Bullets"/>
  </w:abstractNum>
  <w:abstractNum w:abstractNumId="10" w15:restartNumberingAfterBreak="0">
    <w:nsid w:val="35E26F0C"/>
    <w:multiLevelType w:val="hybridMultilevel"/>
    <w:tmpl w:val="38382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550EEC2">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BA768A"/>
    <w:multiLevelType w:val="hybridMultilevel"/>
    <w:tmpl w:val="4AA28B38"/>
    <w:lvl w:ilvl="0" w:tplc="1BA4B8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17356"/>
    <w:multiLevelType w:val="hybridMultilevel"/>
    <w:tmpl w:val="2BD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E5C51"/>
    <w:multiLevelType w:val="hybridMultilevel"/>
    <w:tmpl w:val="B590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3"/>
  </w:num>
  <w:num w:numId="5">
    <w:abstractNumId w:val="9"/>
  </w:num>
  <w:num w:numId="6">
    <w:abstractNumId w:val="17"/>
  </w:num>
  <w:num w:numId="7">
    <w:abstractNumId w:val="14"/>
  </w:num>
  <w:num w:numId="8">
    <w:abstractNumId w:val="0"/>
  </w:num>
  <w:num w:numId="9">
    <w:abstractNumId w:val="7"/>
  </w:num>
  <w:num w:numId="10">
    <w:abstractNumId w:val="20"/>
  </w:num>
  <w:num w:numId="11">
    <w:abstractNumId w:val="2"/>
  </w:num>
  <w:num w:numId="12">
    <w:abstractNumId w:val="12"/>
  </w:num>
  <w:num w:numId="13">
    <w:abstractNumId w:val="19"/>
  </w:num>
  <w:num w:numId="14">
    <w:abstractNumId w:val="5"/>
  </w:num>
  <w:num w:numId="15">
    <w:abstractNumId w:val="18"/>
  </w:num>
  <w:num w:numId="16">
    <w:abstractNumId w:val="4"/>
  </w:num>
  <w:num w:numId="17">
    <w:abstractNumId w:val="8"/>
  </w:num>
  <w:num w:numId="18">
    <w:abstractNumId w:val="11"/>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0061D"/>
    <w:rsid w:val="000010C9"/>
    <w:rsid w:val="000027BE"/>
    <w:rsid w:val="00002D0F"/>
    <w:rsid w:val="00003B9B"/>
    <w:rsid w:val="00003F3E"/>
    <w:rsid w:val="0000499B"/>
    <w:rsid w:val="00004B8F"/>
    <w:rsid w:val="000051E9"/>
    <w:rsid w:val="00005382"/>
    <w:rsid w:val="000065FB"/>
    <w:rsid w:val="00007038"/>
    <w:rsid w:val="00007889"/>
    <w:rsid w:val="0000789F"/>
    <w:rsid w:val="000109A2"/>
    <w:rsid w:val="00010A7B"/>
    <w:rsid w:val="0001106E"/>
    <w:rsid w:val="0001294B"/>
    <w:rsid w:val="000146E4"/>
    <w:rsid w:val="00014BED"/>
    <w:rsid w:val="00014D0B"/>
    <w:rsid w:val="000163BC"/>
    <w:rsid w:val="0001647E"/>
    <w:rsid w:val="00016AFB"/>
    <w:rsid w:val="000176EA"/>
    <w:rsid w:val="000204F5"/>
    <w:rsid w:val="00020A33"/>
    <w:rsid w:val="00020E02"/>
    <w:rsid w:val="000211A1"/>
    <w:rsid w:val="00021361"/>
    <w:rsid w:val="00021596"/>
    <w:rsid w:val="00023387"/>
    <w:rsid w:val="00023F74"/>
    <w:rsid w:val="00023FFD"/>
    <w:rsid w:val="00024847"/>
    <w:rsid w:val="00025A65"/>
    <w:rsid w:val="00025EBB"/>
    <w:rsid w:val="00026342"/>
    <w:rsid w:val="000267BB"/>
    <w:rsid w:val="00026ECD"/>
    <w:rsid w:val="00027151"/>
    <w:rsid w:val="00027312"/>
    <w:rsid w:val="00027CEC"/>
    <w:rsid w:val="00030408"/>
    <w:rsid w:val="0003066D"/>
    <w:rsid w:val="000308F6"/>
    <w:rsid w:val="000322F2"/>
    <w:rsid w:val="000325FE"/>
    <w:rsid w:val="00032C05"/>
    <w:rsid w:val="00033866"/>
    <w:rsid w:val="00034E45"/>
    <w:rsid w:val="000357E7"/>
    <w:rsid w:val="00035D55"/>
    <w:rsid w:val="00035F04"/>
    <w:rsid w:val="000362F5"/>
    <w:rsid w:val="00036872"/>
    <w:rsid w:val="00036A97"/>
    <w:rsid w:val="00036B3D"/>
    <w:rsid w:val="00036E6F"/>
    <w:rsid w:val="00037030"/>
    <w:rsid w:val="000377F9"/>
    <w:rsid w:val="00037D19"/>
    <w:rsid w:val="0004008F"/>
    <w:rsid w:val="000400C4"/>
    <w:rsid w:val="000409E7"/>
    <w:rsid w:val="00040E08"/>
    <w:rsid w:val="000417FB"/>
    <w:rsid w:val="00041BA5"/>
    <w:rsid w:val="00041C97"/>
    <w:rsid w:val="000428B0"/>
    <w:rsid w:val="00042A25"/>
    <w:rsid w:val="00042B71"/>
    <w:rsid w:val="00042C9D"/>
    <w:rsid w:val="00042FB8"/>
    <w:rsid w:val="000458C4"/>
    <w:rsid w:val="00045FC0"/>
    <w:rsid w:val="0004634D"/>
    <w:rsid w:val="00046D00"/>
    <w:rsid w:val="000471D4"/>
    <w:rsid w:val="000479C1"/>
    <w:rsid w:val="00047C65"/>
    <w:rsid w:val="00047CD7"/>
    <w:rsid w:val="00047DD8"/>
    <w:rsid w:val="000502FE"/>
    <w:rsid w:val="00050CF8"/>
    <w:rsid w:val="00050DB1"/>
    <w:rsid w:val="000532A0"/>
    <w:rsid w:val="00055BFD"/>
    <w:rsid w:val="00055C5F"/>
    <w:rsid w:val="00056988"/>
    <w:rsid w:val="00056B62"/>
    <w:rsid w:val="00057152"/>
    <w:rsid w:val="00057D7F"/>
    <w:rsid w:val="000600E4"/>
    <w:rsid w:val="000600F6"/>
    <w:rsid w:val="0006035E"/>
    <w:rsid w:val="0006148A"/>
    <w:rsid w:val="00061B8D"/>
    <w:rsid w:val="00062A5B"/>
    <w:rsid w:val="000648F8"/>
    <w:rsid w:val="00064C1D"/>
    <w:rsid w:val="00065004"/>
    <w:rsid w:val="0006511F"/>
    <w:rsid w:val="000651BE"/>
    <w:rsid w:val="000652AD"/>
    <w:rsid w:val="000656A4"/>
    <w:rsid w:val="000657CB"/>
    <w:rsid w:val="00065C5E"/>
    <w:rsid w:val="00065CF7"/>
    <w:rsid w:val="00066ADB"/>
    <w:rsid w:val="00066F80"/>
    <w:rsid w:val="00067371"/>
    <w:rsid w:val="00067388"/>
    <w:rsid w:val="000675B4"/>
    <w:rsid w:val="00067CF6"/>
    <w:rsid w:val="00070B0C"/>
    <w:rsid w:val="00070C8F"/>
    <w:rsid w:val="00070E42"/>
    <w:rsid w:val="0007155C"/>
    <w:rsid w:val="00071D39"/>
    <w:rsid w:val="000726AE"/>
    <w:rsid w:val="00072E4B"/>
    <w:rsid w:val="00073362"/>
    <w:rsid w:val="00073843"/>
    <w:rsid w:val="000750F7"/>
    <w:rsid w:val="000753AE"/>
    <w:rsid w:val="00075A77"/>
    <w:rsid w:val="00076C0F"/>
    <w:rsid w:val="00077179"/>
    <w:rsid w:val="000778B8"/>
    <w:rsid w:val="00077DA3"/>
    <w:rsid w:val="00080ADE"/>
    <w:rsid w:val="000825F4"/>
    <w:rsid w:val="00082D07"/>
    <w:rsid w:val="000833A0"/>
    <w:rsid w:val="000838A6"/>
    <w:rsid w:val="00084006"/>
    <w:rsid w:val="000840C8"/>
    <w:rsid w:val="00084508"/>
    <w:rsid w:val="00084658"/>
    <w:rsid w:val="000847B2"/>
    <w:rsid w:val="00084F06"/>
    <w:rsid w:val="00084F44"/>
    <w:rsid w:val="00085626"/>
    <w:rsid w:val="000857A7"/>
    <w:rsid w:val="000867B4"/>
    <w:rsid w:val="00086BB1"/>
    <w:rsid w:val="00090309"/>
    <w:rsid w:val="00090701"/>
    <w:rsid w:val="00090BAF"/>
    <w:rsid w:val="00091564"/>
    <w:rsid w:val="000917B8"/>
    <w:rsid w:val="00091E73"/>
    <w:rsid w:val="00094203"/>
    <w:rsid w:val="0009480B"/>
    <w:rsid w:val="0009529B"/>
    <w:rsid w:val="000955DE"/>
    <w:rsid w:val="000958BF"/>
    <w:rsid w:val="00095D0C"/>
    <w:rsid w:val="0009614B"/>
    <w:rsid w:val="000964A3"/>
    <w:rsid w:val="00096795"/>
    <w:rsid w:val="0009697C"/>
    <w:rsid w:val="00096AC8"/>
    <w:rsid w:val="00097815"/>
    <w:rsid w:val="000A1066"/>
    <w:rsid w:val="000A16CB"/>
    <w:rsid w:val="000A192D"/>
    <w:rsid w:val="000A2171"/>
    <w:rsid w:val="000A2488"/>
    <w:rsid w:val="000A2D8C"/>
    <w:rsid w:val="000A2EBB"/>
    <w:rsid w:val="000A3466"/>
    <w:rsid w:val="000A49B2"/>
    <w:rsid w:val="000A4FF9"/>
    <w:rsid w:val="000A5730"/>
    <w:rsid w:val="000A758B"/>
    <w:rsid w:val="000B012C"/>
    <w:rsid w:val="000B10B3"/>
    <w:rsid w:val="000B20AF"/>
    <w:rsid w:val="000B2718"/>
    <w:rsid w:val="000B2965"/>
    <w:rsid w:val="000B2A64"/>
    <w:rsid w:val="000B31C0"/>
    <w:rsid w:val="000B3B1A"/>
    <w:rsid w:val="000B4030"/>
    <w:rsid w:val="000B4E3B"/>
    <w:rsid w:val="000B6072"/>
    <w:rsid w:val="000B61AE"/>
    <w:rsid w:val="000B680D"/>
    <w:rsid w:val="000B68A1"/>
    <w:rsid w:val="000B6D45"/>
    <w:rsid w:val="000B7021"/>
    <w:rsid w:val="000B7C9F"/>
    <w:rsid w:val="000B7DC7"/>
    <w:rsid w:val="000C03F4"/>
    <w:rsid w:val="000C09C6"/>
    <w:rsid w:val="000C236D"/>
    <w:rsid w:val="000C2461"/>
    <w:rsid w:val="000C24FE"/>
    <w:rsid w:val="000C2BB7"/>
    <w:rsid w:val="000C2EEC"/>
    <w:rsid w:val="000C49D8"/>
    <w:rsid w:val="000C62FD"/>
    <w:rsid w:val="000C7B2F"/>
    <w:rsid w:val="000D0420"/>
    <w:rsid w:val="000D06A6"/>
    <w:rsid w:val="000D06BB"/>
    <w:rsid w:val="000D0CC7"/>
    <w:rsid w:val="000D10F4"/>
    <w:rsid w:val="000D1268"/>
    <w:rsid w:val="000D1692"/>
    <w:rsid w:val="000D1D74"/>
    <w:rsid w:val="000D22C2"/>
    <w:rsid w:val="000D2911"/>
    <w:rsid w:val="000D35F2"/>
    <w:rsid w:val="000D456B"/>
    <w:rsid w:val="000D45A8"/>
    <w:rsid w:val="000D4B55"/>
    <w:rsid w:val="000D582E"/>
    <w:rsid w:val="000D5CB3"/>
    <w:rsid w:val="000D6F01"/>
    <w:rsid w:val="000D7983"/>
    <w:rsid w:val="000D7C6F"/>
    <w:rsid w:val="000D7DC5"/>
    <w:rsid w:val="000E0108"/>
    <w:rsid w:val="000E0652"/>
    <w:rsid w:val="000E0814"/>
    <w:rsid w:val="000E0CA0"/>
    <w:rsid w:val="000E1065"/>
    <w:rsid w:val="000E10B6"/>
    <w:rsid w:val="000E19FA"/>
    <w:rsid w:val="000E1D41"/>
    <w:rsid w:val="000E34FA"/>
    <w:rsid w:val="000E3CCF"/>
    <w:rsid w:val="000E4E44"/>
    <w:rsid w:val="000E5EE9"/>
    <w:rsid w:val="000E6DF2"/>
    <w:rsid w:val="000E7914"/>
    <w:rsid w:val="000E7D58"/>
    <w:rsid w:val="000F06B4"/>
    <w:rsid w:val="000F09B1"/>
    <w:rsid w:val="000F0A0A"/>
    <w:rsid w:val="000F0BBB"/>
    <w:rsid w:val="000F1303"/>
    <w:rsid w:val="000F1A62"/>
    <w:rsid w:val="000F22DD"/>
    <w:rsid w:val="000F291B"/>
    <w:rsid w:val="000F33FB"/>
    <w:rsid w:val="000F3BBA"/>
    <w:rsid w:val="000F4721"/>
    <w:rsid w:val="000F47A9"/>
    <w:rsid w:val="000F516A"/>
    <w:rsid w:val="000F5AD1"/>
    <w:rsid w:val="000F69AC"/>
    <w:rsid w:val="000F6E66"/>
    <w:rsid w:val="0010028F"/>
    <w:rsid w:val="00102277"/>
    <w:rsid w:val="00102569"/>
    <w:rsid w:val="00103A3B"/>
    <w:rsid w:val="00103B18"/>
    <w:rsid w:val="00104200"/>
    <w:rsid w:val="00104641"/>
    <w:rsid w:val="00105538"/>
    <w:rsid w:val="00106C68"/>
    <w:rsid w:val="00107C31"/>
    <w:rsid w:val="00107EAD"/>
    <w:rsid w:val="0011002C"/>
    <w:rsid w:val="0011013E"/>
    <w:rsid w:val="00110A07"/>
    <w:rsid w:val="00110CD6"/>
    <w:rsid w:val="001120E5"/>
    <w:rsid w:val="001124A4"/>
    <w:rsid w:val="00112584"/>
    <w:rsid w:val="00112862"/>
    <w:rsid w:val="00112C4F"/>
    <w:rsid w:val="001130CD"/>
    <w:rsid w:val="00114295"/>
    <w:rsid w:val="00114604"/>
    <w:rsid w:val="00115C09"/>
    <w:rsid w:val="00117314"/>
    <w:rsid w:val="00117BE5"/>
    <w:rsid w:val="00120047"/>
    <w:rsid w:val="0012028B"/>
    <w:rsid w:val="001216BD"/>
    <w:rsid w:val="00121760"/>
    <w:rsid w:val="00121BFE"/>
    <w:rsid w:val="00122118"/>
    <w:rsid w:val="00122635"/>
    <w:rsid w:val="00122BC4"/>
    <w:rsid w:val="00123327"/>
    <w:rsid w:val="00123A67"/>
    <w:rsid w:val="00123CEC"/>
    <w:rsid w:val="0012408F"/>
    <w:rsid w:val="0012494E"/>
    <w:rsid w:val="00124AE7"/>
    <w:rsid w:val="001251A1"/>
    <w:rsid w:val="001257CC"/>
    <w:rsid w:val="00125A53"/>
    <w:rsid w:val="00125D66"/>
    <w:rsid w:val="00126912"/>
    <w:rsid w:val="0012691E"/>
    <w:rsid w:val="00126D36"/>
    <w:rsid w:val="00126FF8"/>
    <w:rsid w:val="0012730A"/>
    <w:rsid w:val="001273B8"/>
    <w:rsid w:val="00127BFA"/>
    <w:rsid w:val="0013093E"/>
    <w:rsid w:val="00130AAE"/>
    <w:rsid w:val="0013102B"/>
    <w:rsid w:val="001310F9"/>
    <w:rsid w:val="00131338"/>
    <w:rsid w:val="00132542"/>
    <w:rsid w:val="00135C51"/>
    <w:rsid w:val="001363CC"/>
    <w:rsid w:val="00136920"/>
    <w:rsid w:val="00136CE7"/>
    <w:rsid w:val="00136DEA"/>
    <w:rsid w:val="00136E13"/>
    <w:rsid w:val="00137D5B"/>
    <w:rsid w:val="00137E22"/>
    <w:rsid w:val="00140056"/>
    <w:rsid w:val="00141EB5"/>
    <w:rsid w:val="00142040"/>
    <w:rsid w:val="00142422"/>
    <w:rsid w:val="0014289A"/>
    <w:rsid w:val="00142986"/>
    <w:rsid w:val="001439DE"/>
    <w:rsid w:val="001446B3"/>
    <w:rsid w:val="00144DDA"/>
    <w:rsid w:val="0014562A"/>
    <w:rsid w:val="001456C6"/>
    <w:rsid w:val="00145A0D"/>
    <w:rsid w:val="00146326"/>
    <w:rsid w:val="001463AF"/>
    <w:rsid w:val="001465BE"/>
    <w:rsid w:val="00147199"/>
    <w:rsid w:val="001472FC"/>
    <w:rsid w:val="00147F39"/>
    <w:rsid w:val="00150310"/>
    <w:rsid w:val="00150A6C"/>
    <w:rsid w:val="00150E05"/>
    <w:rsid w:val="0015138B"/>
    <w:rsid w:val="001515C0"/>
    <w:rsid w:val="00152054"/>
    <w:rsid w:val="0015238C"/>
    <w:rsid w:val="001537B1"/>
    <w:rsid w:val="001546A1"/>
    <w:rsid w:val="00155444"/>
    <w:rsid w:val="00157166"/>
    <w:rsid w:val="001572B3"/>
    <w:rsid w:val="00157702"/>
    <w:rsid w:val="00157B7E"/>
    <w:rsid w:val="0016062A"/>
    <w:rsid w:val="001611E6"/>
    <w:rsid w:val="00161288"/>
    <w:rsid w:val="00161F00"/>
    <w:rsid w:val="00164CFC"/>
    <w:rsid w:val="00164D97"/>
    <w:rsid w:val="00171217"/>
    <w:rsid w:val="001712FF"/>
    <w:rsid w:val="00171AB9"/>
    <w:rsid w:val="00171D72"/>
    <w:rsid w:val="00172D46"/>
    <w:rsid w:val="0017334C"/>
    <w:rsid w:val="00173F69"/>
    <w:rsid w:val="00174454"/>
    <w:rsid w:val="001744B7"/>
    <w:rsid w:val="001761AB"/>
    <w:rsid w:val="0017724F"/>
    <w:rsid w:val="00177375"/>
    <w:rsid w:val="001774D2"/>
    <w:rsid w:val="00177796"/>
    <w:rsid w:val="00177FAC"/>
    <w:rsid w:val="00180B52"/>
    <w:rsid w:val="00180E2D"/>
    <w:rsid w:val="00181A59"/>
    <w:rsid w:val="00182081"/>
    <w:rsid w:val="001825D8"/>
    <w:rsid w:val="00182CAB"/>
    <w:rsid w:val="0018396A"/>
    <w:rsid w:val="00183CB7"/>
    <w:rsid w:val="00183D3E"/>
    <w:rsid w:val="001841C3"/>
    <w:rsid w:val="0018470F"/>
    <w:rsid w:val="00184AF0"/>
    <w:rsid w:val="0018529D"/>
    <w:rsid w:val="00185754"/>
    <w:rsid w:val="00185C30"/>
    <w:rsid w:val="00186EEA"/>
    <w:rsid w:val="0019042E"/>
    <w:rsid w:val="00190451"/>
    <w:rsid w:val="00190AE3"/>
    <w:rsid w:val="001917A4"/>
    <w:rsid w:val="00191E20"/>
    <w:rsid w:val="00192955"/>
    <w:rsid w:val="00193707"/>
    <w:rsid w:val="0019450A"/>
    <w:rsid w:val="00194635"/>
    <w:rsid w:val="0019477B"/>
    <w:rsid w:val="00194861"/>
    <w:rsid w:val="00195BB3"/>
    <w:rsid w:val="001975D4"/>
    <w:rsid w:val="00197B00"/>
    <w:rsid w:val="00197DC6"/>
    <w:rsid w:val="001A041C"/>
    <w:rsid w:val="001A1543"/>
    <w:rsid w:val="001A16C4"/>
    <w:rsid w:val="001A18F5"/>
    <w:rsid w:val="001A1A45"/>
    <w:rsid w:val="001A340C"/>
    <w:rsid w:val="001A47E0"/>
    <w:rsid w:val="001A5083"/>
    <w:rsid w:val="001A55D4"/>
    <w:rsid w:val="001A58DF"/>
    <w:rsid w:val="001A5CDD"/>
    <w:rsid w:val="001A5E98"/>
    <w:rsid w:val="001A6FF8"/>
    <w:rsid w:val="001B18BA"/>
    <w:rsid w:val="001B1DE1"/>
    <w:rsid w:val="001B2A11"/>
    <w:rsid w:val="001B3611"/>
    <w:rsid w:val="001B380D"/>
    <w:rsid w:val="001B440B"/>
    <w:rsid w:val="001B47EE"/>
    <w:rsid w:val="001B4D88"/>
    <w:rsid w:val="001B501D"/>
    <w:rsid w:val="001B54AB"/>
    <w:rsid w:val="001B5A9D"/>
    <w:rsid w:val="001B6874"/>
    <w:rsid w:val="001B6F66"/>
    <w:rsid w:val="001B7113"/>
    <w:rsid w:val="001B789E"/>
    <w:rsid w:val="001B7BCB"/>
    <w:rsid w:val="001B7D22"/>
    <w:rsid w:val="001C065B"/>
    <w:rsid w:val="001C0B2B"/>
    <w:rsid w:val="001C1D68"/>
    <w:rsid w:val="001C1EAB"/>
    <w:rsid w:val="001C2006"/>
    <w:rsid w:val="001C2320"/>
    <w:rsid w:val="001C251C"/>
    <w:rsid w:val="001C2650"/>
    <w:rsid w:val="001C3637"/>
    <w:rsid w:val="001C3CC9"/>
    <w:rsid w:val="001C48AD"/>
    <w:rsid w:val="001C5091"/>
    <w:rsid w:val="001C5102"/>
    <w:rsid w:val="001C66F3"/>
    <w:rsid w:val="001C687A"/>
    <w:rsid w:val="001C71FF"/>
    <w:rsid w:val="001C7E25"/>
    <w:rsid w:val="001D08D5"/>
    <w:rsid w:val="001D0FAF"/>
    <w:rsid w:val="001D12BF"/>
    <w:rsid w:val="001D1A40"/>
    <w:rsid w:val="001D416F"/>
    <w:rsid w:val="001D447F"/>
    <w:rsid w:val="001D449F"/>
    <w:rsid w:val="001D528F"/>
    <w:rsid w:val="001D5C17"/>
    <w:rsid w:val="001D5F0F"/>
    <w:rsid w:val="001D6190"/>
    <w:rsid w:val="001E004A"/>
    <w:rsid w:val="001E08D5"/>
    <w:rsid w:val="001E09E4"/>
    <w:rsid w:val="001E1B63"/>
    <w:rsid w:val="001E1B90"/>
    <w:rsid w:val="001E2D7C"/>
    <w:rsid w:val="001E329F"/>
    <w:rsid w:val="001E433C"/>
    <w:rsid w:val="001E4F6F"/>
    <w:rsid w:val="001E60D7"/>
    <w:rsid w:val="001E6287"/>
    <w:rsid w:val="001F01C7"/>
    <w:rsid w:val="001F0479"/>
    <w:rsid w:val="001F0F2B"/>
    <w:rsid w:val="001F13A7"/>
    <w:rsid w:val="001F17AB"/>
    <w:rsid w:val="001F21A7"/>
    <w:rsid w:val="001F23D9"/>
    <w:rsid w:val="001F3853"/>
    <w:rsid w:val="001F3BCA"/>
    <w:rsid w:val="001F4063"/>
    <w:rsid w:val="001F491B"/>
    <w:rsid w:val="001F4ACC"/>
    <w:rsid w:val="001F55D0"/>
    <w:rsid w:val="002000D7"/>
    <w:rsid w:val="0020058E"/>
    <w:rsid w:val="00200A97"/>
    <w:rsid w:val="002012A9"/>
    <w:rsid w:val="002019CC"/>
    <w:rsid w:val="002019E3"/>
    <w:rsid w:val="00201CCF"/>
    <w:rsid w:val="002028FF"/>
    <w:rsid w:val="00202D90"/>
    <w:rsid w:val="0020313D"/>
    <w:rsid w:val="0020341F"/>
    <w:rsid w:val="002042CA"/>
    <w:rsid w:val="00204A1D"/>
    <w:rsid w:val="00204B35"/>
    <w:rsid w:val="00205AAB"/>
    <w:rsid w:val="0020646E"/>
    <w:rsid w:val="002065CF"/>
    <w:rsid w:val="00206E53"/>
    <w:rsid w:val="0020715C"/>
    <w:rsid w:val="00207884"/>
    <w:rsid w:val="00207CE4"/>
    <w:rsid w:val="00207ECC"/>
    <w:rsid w:val="0021095B"/>
    <w:rsid w:val="0021207A"/>
    <w:rsid w:val="002123B4"/>
    <w:rsid w:val="002134AC"/>
    <w:rsid w:val="00214882"/>
    <w:rsid w:val="00215939"/>
    <w:rsid w:val="00215B1F"/>
    <w:rsid w:val="00215CDA"/>
    <w:rsid w:val="0021623A"/>
    <w:rsid w:val="00216D40"/>
    <w:rsid w:val="00217D28"/>
    <w:rsid w:val="00217F8E"/>
    <w:rsid w:val="00217FE6"/>
    <w:rsid w:val="002208E7"/>
    <w:rsid w:val="00220C5E"/>
    <w:rsid w:val="002212F0"/>
    <w:rsid w:val="00221561"/>
    <w:rsid w:val="00221827"/>
    <w:rsid w:val="00222E9E"/>
    <w:rsid w:val="0022438A"/>
    <w:rsid w:val="002243F5"/>
    <w:rsid w:val="002246F0"/>
    <w:rsid w:val="00224962"/>
    <w:rsid w:val="002249F4"/>
    <w:rsid w:val="00224BBF"/>
    <w:rsid w:val="00224CD7"/>
    <w:rsid w:val="0022558F"/>
    <w:rsid w:val="002262F3"/>
    <w:rsid w:val="0022639E"/>
    <w:rsid w:val="00226727"/>
    <w:rsid w:val="00226E88"/>
    <w:rsid w:val="0022716C"/>
    <w:rsid w:val="00230674"/>
    <w:rsid w:val="00230721"/>
    <w:rsid w:val="00232DF1"/>
    <w:rsid w:val="002336FF"/>
    <w:rsid w:val="00233DAE"/>
    <w:rsid w:val="00233F07"/>
    <w:rsid w:val="00234477"/>
    <w:rsid w:val="002349D9"/>
    <w:rsid w:val="00236C95"/>
    <w:rsid w:val="00237068"/>
    <w:rsid w:val="00237934"/>
    <w:rsid w:val="002402A2"/>
    <w:rsid w:val="0024059F"/>
    <w:rsid w:val="002405F1"/>
    <w:rsid w:val="00240B7D"/>
    <w:rsid w:val="00240BDF"/>
    <w:rsid w:val="00241471"/>
    <w:rsid w:val="00241854"/>
    <w:rsid w:val="002419C0"/>
    <w:rsid w:val="00241F2D"/>
    <w:rsid w:val="00242727"/>
    <w:rsid w:val="00242B27"/>
    <w:rsid w:val="00243056"/>
    <w:rsid w:val="0024316D"/>
    <w:rsid w:val="0024357E"/>
    <w:rsid w:val="002436D4"/>
    <w:rsid w:val="002437B7"/>
    <w:rsid w:val="00245951"/>
    <w:rsid w:val="002460AF"/>
    <w:rsid w:val="002464A6"/>
    <w:rsid w:val="00246F54"/>
    <w:rsid w:val="002470FC"/>
    <w:rsid w:val="00247527"/>
    <w:rsid w:val="00247D6D"/>
    <w:rsid w:val="00250A4E"/>
    <w:rsid w:val="00251AC9"/>
    <w:rsid w:val="00252CDC"/>
    <w:rsid w:val="00253F23"/>
    <w:rsid w:val="00253FF8"/>
    <w:rsid w:val="00254CFD"/>
    <w:rsid w:val="00255A45"/>
    <w:rsid w:val="00255CD2"/>
    <w:rsid w:val="00256070"/>
    <w:rsid w:val="00256858"/>
    <w:rsid w:val="0025696C"/>
    <w:rsid w:val="00257018"/>
    <w:rsid w:val="00257093"/>
    <w:rsid w:val="002570C1"/>
    <w:rsid w:val="002571E9"/>
    <w:rsid w:val="00257FEF"/>
    <w:rsid w:val="00260B9D"/>
    <w:rsid w:val="002616A5"/>
    <w:rsid w:val="002628FF"/>
    <w:rsid w:val="002629B2"/>
    <w:rsid w:val="0026335A"/>
    <w:rsid w:val="00263E6C"/>
    <w:rsid w:val="00264015"/>
    <w:rsid w:val="002657A0"/>
    <w:rsid w:val="002661D7"/>
    <w:rsid w:val="002674D9"/>
    <w:rsid w:val="002675CA"/>
    <w:rsid w:val="0026768C"/>
    <w:rsid w:val="00270A26"/>
    <w:rsid w:val="00270ADF"/>
    <w:rsid w:val="00272826"/>
    <w:rsid w:val="0027335A"/>
    <w:rsid w:val="0027569B"/>
    <w:rsid w:val="00277093"/>
    <w:rsid w:val="002775D7"/>
    <w:rsid w:val="00277B20"/>
    <w:rsid w:val="00280345"/>
    <w:rsid w:val="00280D0A"/>
    <w:rsid w:val="00280D2D"/>
    <w:rsid w:val="00280EF0"/>
    <w:rsid w:val="002814FA"/>
    <w:rsid w:val="00281982"/>
    <w:rsid w:val="00281CFE"/>
    <w:rsid w:val="00282226"/>
    <w:rsid w:val="002824E6"/>
    <w:rsid w:val="00282561"/>
    <w:rsid w:val="00283074"/>
    <w:rsid w:val="00283B7C"/>
    <w:rsid w:val="00283DEF"/>
    <w:rsid w:val="00284571"/>
    <w:rsid w:val="0028459F"/>
    <w:rsid w:val="002854F4"/>
    <w:rsid w:val="002856F4"/>
    <w:rsid w:val="002859B5"/>
    <w:rsid w:val="00286E24"/>
    <w:rsid w:val="00287082"/>
    <w:rsid w:val="00287447"/>
    <w:rsid w:val="002912FF"/>
    <w:rsid w:val="002913C3"/>
    <w:rsid w:val="002916E4"/>
    <w:rsid w:val="00293700"/>
    <w:rsid w:val="002942D0"/>
    <w:rsid w:val="002944CA"/>
    <w:rsid w:val="00294776"/>
    <w:rsid w:val="0029510A"/>
    <w:rsid w:val="0029547A"/>
    <w:rsid w:val="00296189"/>
    <w:rsid w:val="0029633E"/>
    <w:rsid w:val="002963E5"/>
    <w:rsid w:val="002964BA"/>
    <w:rsid w:val="00296636"/>
    <w:rsid w:val="00296D7F"/>
    <w:rsid w:val="00296ED5"/>
    <w:rsid w:val="00297827"/>
    <w:rsid w:val="002A0677"/>
    <w:rsid w:val="002A2D79"/>
    <w:rsid w:val="002A36EE"/>
    <w:rsid w:val="002A385D"/>
    <w:rsid w:val="002A3B04"/>
    <w:rsid w:val="002A4570"/>
    <w:rsid w:val="002A5096"/>
    <w:rsid w:val="002A5F10"/>
    <w:rsid w:val="002A77DB"/>
    <w:rsid w:val="002B02F8"/>
    <w:rsid w:val="002B222B"/>
    <w:rsid w:val="002B41F8"/>
    <w:rsid w:val="002B4354"/>
    <w:rsid w:val="002B4448"/>
    <w:rsid w:val="002B46DC"/>
    <w:rsid w:val="002B4DB8"/>
    <w:rsid w:val="002B5333"/>
    <w:rsid w:val="002B5AC8"/>
    <w:rsid w:val="002B5B49"/>
    <w:rsid w:val="002B671A"/>
    <w:rsid w:val="002B6874"/>
    <w:rsid w:val="002B6AAA"/>
    <w:rsid w:val="002C106F"/>
    <w:rsid w:val="002C14A1"/>
    <w:rsid w:val="002C1C01"/>
    <w:rsid w:val="002C1D7E"/>
    <w:rsid w:val="002C1F73"/>
    <w:rsid w:val="002C28B1"/>
    <w:rsid w:val="002C2C71"/>
    <w:rsid w:val="002C355D"/>
    <w:rsid w:val="002C36F0"/>
    <w:rsid w:val="002C3B99"/>
    <w:rsid w:val="002C3BC3"/>
    <w:rsid w:val="002C4AF0"/>
    <w:rsid w:val="002C4D8E"/>
    <w:rsid w:val="002C55F8"/>
    <w:rsid w:val="002C5A47"/>
    <w:rsid w:val="002C6783"/>
    <w:rsid w:val="002C68F2"/>
    <w:rsid w:val="002C6E6F"/>
    <w:rsid w:val="002C72B5"/>
    <w:rsid w:val="002C7DB6"/>
    <w:rsid w:val="002C7FDF"/>
    <w:rsid w:val="002D07A1"/>
    <w:rsid w:val="002D0973"/>
    <w:rsid w:val="002D0A4B"/>
    <w:rsid w:val="002D13A6"/>
    <w:rsid w:val="002D16E9"/>
    <w:rsid w:val="002D207E"/>
    <w:rsid w:val="002D2F1B"/>
    <w:rsid w:val="002D30C8"/>
    <w:rsid w:val="002D38B2"/>
    <w:rsid w:val="002D4F83"/>
    <w:rsid w:val="002D5583"/>
    <w:rsid w:val="002D64D8"/>
    <w:rsid w:val="002D6C16"/>
    <w:rsid w:val="002D733B"/>
    <w:rsid w:val="002D7E95"/>
    <w:rsid w:val="002D7F2C"/>
    <w:rsid w:val="002E00FF"/>
    <w:rsid w:val="002E04B2"/>
    <w:rsid w:val="002E0903"/>
    <w:rsid w:val="002E0A58"/>
    <w:rsid w:val="002E0EE6"/>
    <w:rsid w:val="002E1FDE"/>
    <w:rsid w:val="002E2402"/>
    <w:rsid w:val="002E2BA7"/>
    <w:rsid w:val="002E3AC4"/>
    <w:rsid w:val="002E41CE"/>
    <w:rsid w:val="002E4C91"/>
    <w:rsid w:val="002E4F3B"/>
    <w:rsid w:val="002E579C"/>
    <w:rsid w:val="002E59B9"/>
    <w:rsid w:val="002E5BDC"/>
    <w:rsid w:val="002E5DDC"/>
    <w:rsid w:val="002E625F"/>
    <w:rsid w:val="002E6CBF"/>
    <w:rsid w:val="002E6FC8"/>
    <w:rsid w:val="002E7ABE"/>
    <w:rsid w:val="002F0190"/>
    <w:rsid w:val="002F0776"/>
    <w:rsid w:val="002F18F2"/>
    <w:rsid w:val="002F216D"/>
    <w:rsid w:val="002F2940"/>
    <w:rsid w:val="002F2BC7"/>
    <w:rsid w:val="002F33AC"/>
    <w:rsid w:val="002F3A91"/>
    <w:rsid w:val="002F3B29"/>
    <w:rsid w:val="002F5C55"/>
    <w:rsid w:val="002F61CC"/>
    <w:rsid w:val="002F6507"/>
    <w:rsid w:val="002F7CEB"/>
    <w:rsid w:val="002F7EEF"/>
    <w:rsid w:val="00300001"/>
    <w:rsid w:val="0030011C"/>
    <w:rsid w:val="003009B0"/>
    <w:rsid w:val="00300AD9"/>
    <w:rsid w:val="00301A74"/>
    <w:rsid w:val="00301E85"/>
    <w:rsid w:val="003025B8"/>
    <w:rsid w:val="00303FCF"/>
    <w:rsid w:val="00304336"/>
    <w:rsid w:val="00304684"/>
    <w:rsid w:val="00304974"/>
    <w:rsid w:val="00304B6E"/>
    <w:rsid w:val="00304E3A"/>
    <w:rsid w:val="003050D7"/>
    <w:rsid w:val="0030527C"/>
    <w:rsid w:val="0030570C"/>
    <w:rsid w:val="0030578D"/>
    <w:rsid w:val="00306BEA"/>
    <w:rsid w:val="00307D4E"/>
    <w:rsid w:val="003106E7"/>
    <w:rsid w:val="00310909"/>
    <w:rsid w:val="00311374"/>
    <w:rsid w:val="00311E6C"/>
    <w:rsid w:val="00311EE5"/>
    <w:rsid w:val="00312089"/>
    <w:rsid w:val="003126F4"/>
    <w:rsid w:val="003127C8"/>
    <w:rsid w:val="00314511"/>
    <w:rsid w:val="00314947"/>
    <w:rsid w:val="00315438"/>
    <w:rsid w:val="00315ADB"/>
    <w:rsid w:val="00316159"/>
    <w:rsid w:val="0031670C"/>
    <w:rsid w:val="00316F13"/>
    <w:rsid w:val="0031783A"/>
    <w:rsid w:val="003179C8"/>
    <w:rsid w:val="00317B95"/>
    <w:rsid w:val="00320149"/>
    <w:rsid w:val="00320ED4"/>
    <w:rsid w:val="00320F3B"/>
    <w:rsid w:val="00321853"/>
    <w:rsid w:val="00321CAB"/>
    <w:rsid w:val="0032244F"/>
    <w:rsid w:val="00322F02"/>
    <w:rsid w:val="00323030"/>
    <w:rsid w:val="00324446"/>
    <w:rsid w:val="00324BE2"/>
    <w:rsid w:val="00325261"/>
    <w:rsid w:val="00326E27"/>
    <w:rsid w:val="003304F6"/>
    <w:rsid w:val="003329E2"/>
    <w:rsid w:val="00333B35"/>
    <w:rsid w:val="003342D6"/>
    <w:rsid w:val="003342DD"/>
    <w:rsid w:val="003353E7"/>
    <w:rsid w:val="00336F8A"/>
    <w:rsid w:val="003408A0"/>
    <w:rsid w:val="003409F6"/>
    <w:rsid w:val="00340BF9"/>
    <w:rsid w:val="00340D18"/>
    <w:rsid w:val="00340F7C"/>
    <w:rsid w:val="003412CE"/>
    <w:rsid w:val="0034151D"/>
    <w:rsid w:val="0034157D"/>
    <w:rsid w:val="00341627"/>
    <w:rsid w:val="003425A6"/>
    <w:rsid w:val="00344081"/>
    <w:rsid w:val="00344529"/>
    <w:rsid w:val="00345FAE"/>
    <w:rsid w:val="0034601E"/>
    <w:rsid w:val="003462FE"/>
    <w:rsid w:val="00346465"/>
    <w:rsid w:val="00346E2C"/>
    <w:rsid w:val="00347837"/>
    <w:rsid w:val="003479CA"/>
    <w:rsid w:val="0035055B"/>
    <w:rsid w:val="003505B2"/>
    <w:rsid w:val="00351A85"/>
    <w:rsid w:val="00351AB1"/>
    <w:rsid w:val="00352BE1"/>
    <w:rsid w:val="00352F2B"/>
    <w:rsid w:val="00353213"/>
    <w:rsid w:val="00353587"/>
    <w:rsid w:val="003535DD"/>
    <w:rsid w:val="003538B0"/>
    <w:rsid w:val="00353E4C"/>
    <w:rsid w:val="00353FD4"/>
    <w:rsid w:val="00354076"/>
    <w:rsid w:val="0035470D"/>
    <w:rsid w:val="003548D2"/>
    <w:rsid w:val="00355CBB"/>
    <w:rsid w:val="0035618F"/>
    <w:rsid w:val="00356C91"/>
    <w:rsid w:val="003572C9"/>
    <w:rsid w:val="0035743D"/>
    <w:rsid w:val="003574B1"/>
    <w:rsid w:val="003577ED"/>
    <w:rsid w:val="003579AD"/>
    <w:rsid w:val="003602B7"/>
    <w:rsid w:val="0036156A"/>
    <w:rsid w:val="00361ECE"/>
    <w:rsid w:val="003624B1"/>
    <w:rsid w:val="0036272D"/>
    <w:rsid w:val="00363036"/>
    <w:rsid w:val="00363448"/>
    <w:rsid w:val="0036395F"/>
    <w:rsid w:val="00364129"/>
    <w:rsid w:val="0036424E"/>
    <w:rsid w:val="00364713"/>
    <w:rsid w:val="00365A45"/>
    <w:rsid w:val="00365AD5"/>
    <w:rsid w:val="00366214"/>
    <w:rsid w:val="003664C4"/>
    <w:rsid w:val="00366687"/>
    <w:rsid w:val="00366B0F"/>
    <w:rsid w:val="00370302"/>
    <w:rsid w:val="00370548"/>
    <w:rsid w:val="003705AC"/>
    <w:rsid w:val="00370959"/>
    <w:rsid w:val="00370E0A"/>
    <w:rsid w:val="00371BFE"/>
    <w:rsid w:val="00371F7F"/>
    <w:rsid w:val="0037292A"/>
    <w:rsid w:val="00372B4E"/>
    <w:rsid w:val="00372CC8"/>
    <w:rsid w:val="00372D5A"/>
    <w:rsid w:val="00372F1F"/>
    <w:rsid w:val="00373B25"/>
    <w:rsid w:val="00373D4B"/>
    <w:rsid w:val="00373E78"/>
    <w:rsid w:val="0037431E"/>
    <w:rsid w:val="003753C2"/>
    <w:rsid w:val="00375A74"/>
    <w:rsid w:val="00375E33"/>
    <w:rsid w:val="0037685C"/>
    <w:rsid w:val="0037702E"/>
    <w:rsid w:val="003771E9"/>
    <w:rsid w:val="00377483"/>
    <w:rsid w:val="0038190A"/>
    <w:rsid w:val="00384B13"/>
    <w:rsid w:val="00384B22"/>
    <w:rsid w:val="003850E1"/>
    <w:rsid w:val="003853A0"/>
    <w:rsid w:val="003856B7"/>
    <w:rsid w:val="003862F4"/>
    <w:rsid w:val="00386DCF"/>
    <w:rsid w:val="00386EB2"/>
    <w:rsid w:val="00386F2D"/>
    <w:rsid w:val="00387319"/>
    <w:rsid w:val="00391ADB"/>
    <w:rsid w:val="003925B6"/>
    <w:rsid w:val="00392AD0"/>
    <w:rsid w:val="00393369"/>
    <w:rsid w:val="003944C1"/>
    <w:rsid w:val="00394B0C"/>
    <w:rsid w:val="00395200"/>
    <w:rsid w:val="00395BC8"/>
    <w:rsid w:val="00396C13"/>
    <w:rsid w:val="00397988"/>
    <w:rsid w:val="003A04F2"/>
    <w:rsid w:val="003A1F0E"/>
    <w:rsid w:val="003A2204"/>
    <w:rsid w:val="003A305F"/>
    <w:rsid w:val="003A358C"/>
    <w:rsid w:val="003A43F6"/>
    <w:rsid w:val="003A458C"/>
    <w:rsid w:val="003A4F9E"/>
    <w:rsid w:val="003A5182"/>
    <w:rsid w:val="003A55A5"/>
    <w:rsid w:val="003A5EB6"/>
    <w:rsid w:val="003A5EC3"/>
    <w:rsid w:val="003A6068"/>
    <w:rsid w:val="003A6B98"/>
    <w:rsid w:val="003A6F13"/>
    <w:rsid w:val="003A7A55"/>
    <w:rsid w:val="003B0077"/>
    <w:rsid w:val="003B1494"/>
    <w:rsid w:val="003B1AF0"/>
    <w:rsid w:val="003B232F"/>
    <w:rsid w:val="003B33DB"/>
    <w:rsid w:val="003B37EB"/>
    <w:rsid w:val="003B53C8"/>
    <w:rsid w:val="003B5885"/>
    <w:rsid w:val="003B5CC2"/>
    <w:rsid w:val="003B73A2"/>
    <w:rsid w:val="003B77A3"/>
    <w:rsid w:val="003B7B5C"/>
    <w:rsid w:val="003B7E6F"/>
    <w:rsid w:val="003C08AD"/>
    <w:rsid w:val="003C169E"/>
    <w:rsid w:val="003C1CCD"/>
    <w:rsid w:val="003C1F29"/>
    <w:rsid w:val="003C207E"/>
    <w:rsid w:val="003C37A8"/>
    <w:rsid w:val="003C3C2C"/>
    <w:rsid w:val="003C3DA5"/>
    <w:rsid w:val="003C3F94"/>
    <w:rsid w:val="003C52EB"/>
    <w:rsid w:val="003C59CA"/>
    <w:rsid w:val="003C5EF5"/>
    <w:rsid w:val="003C6676"/>
    <w:rsid w:val="003C6D34"/>
    <w:rsid w:val="003C7E58"/>
    <w:rsid w:val="003D1A50"/>
    <w:rsid w:val="003D247B"/>
    <w:rsid w:val="003D2D18"/>
    <w:rsid w:val="003D3597"/>
    <w:rsid w:val="003D3798"/>
    <w:rsid w:val="003D4058"/>
    <w:rsid w:val="003D4089"/>
    <w:rsid w:val="003D40AD"/>
    <w:rsid w:val="003D4EC8"/>
    <w:rsid w:val="003D5C65"/>
    <w:rsid w:val="003D617D"/>
    <w:rsid w:val="003D64A5"/>
    <w:rsid w:val="003D6F6A"/>
    <w:rsid w:val="003D6F80"/>
    <w:rsid w:val="003D77DE"/>
    <w:rsid w:val="003D7CAE"/>
    <w:rsid w:val="003E0EC0"/>
    <w:rsid w:val="003E0FBE"/>
    <w:rsid w:val="003E2F19"/>
    <w:rsid w:val="003E3130"/>
    <w:rsid w:val="003E3443"/>
    <w:rsid w:val="003E37D8"/>
    <w:rsid w:val="003E4261"/>
    <w:rsid w:val="003E428A"/>
    <w:rsid w:val="003E44FE"/>
    <w:rsid w:val="003E5AF7"/>
    <w:rsid w:val="003E671B"/>
    <w:rsid w:val="003E6974"/>
    <w:rsid w:val="003E7D81"/>
    <w:rsid w:val="003F0236"/>
    <w:rsid w:val="003F0B81"/>
    <w:rsid w:val="003F193F"/>
    <w:rsid w:val="003F24FD"/>
    <w:rsid w:val="003F36E1"/>
    <w:rsid w:val="003F382B"/>
    <w:rsid w:val="003F409A"/>
    <w:rsid w:val="003F40D1"/>
    <w:rsid w:val="003F4232"/>
    <w:rsid w:val="003F44BD"/>
    <w:rsid w:val="003F49BE"/>
    <w:rsid w:val="003F4E67"/>
    <w:rsid w:val="003F517A"/>
    <w:rsid w:val="003F6AF5"/>
    <w:rsid w:val="003F6C52"/>
    <w:rsid w:val="003F6CAC"/>
    <w:rsid w:val="003F71B4"/>
    <w:rsid w:val="003F7232"/>
    <w:rsid w:val="003F760F"/>
    <w:rsid w:val="003F771F"/>
    <w:rsid w:val="0040048B"/>
    <w:rsid w:val="004004D2"/>
    <w:rsid w:val="00400A76"/>
    <w:rsid w:val="00400D31"/>
    <w:rsid w:val="0040172B"/>
    <w:rsid w:val="00401F32"/>
    <w:rsid w:val="00402A8F"/>
    <w:rsid w:val="00402F02"/>
    <w:rsid w:val="00404771"/>
    <w:rsid w:val="004061B6"/>
    <w:rsid w:val="00406EC8"/>
    <w:rsid w:val="00406F61"/>
    <w:rsid w:val="0040715E"/>
    <w:rsid w:val="00407632"/>
    <w:rsid w:val="00407F48"/>
    <w:rsid w:val="00410964"/>
    <w:rsid w:val="004111B7"/>
    <w:rsid w:val="004117F1"/>
    <w:rsid w:val="00411AC3"/>
    <w:rsid w:val="00411BE1"/>
    <w:rsid w:val="00411E68"/>
    <w:rsid w:val="00412331"/>
    <w:rsid w:val="00413AB2"/>
    <w:rsid w:val="00414336"/>
    <w:rsid w:val="004143D6"/>
    <w:rsid w:val="00414BD0"/>
    <w:rsid w:val="0041530E"/>
    <w:rsid w:val="0041533B"/>
    <w:rsid w:val="00415A35"/>
    <w:rsid w:val="00415F89"/>
    <w:rsid w:val="00416EBB"/>
    <w:rsid w:val="00417582"/>
    <w:rsid w:val="00417946"/>
    <w:rsid w:val="00420B29"/>
    <w:rsid w:val="0042105C"/>
    <w:rsid w:val="004213F3"/>
    <w:rsid w:val="0042165A"/>
    <w:rsid w:val="004217E8"/>
    <w:rsid w:val="00421B0E"/>
    <w:rsid w:val="004223A6"/>
    <w:rsid w:val="004224C4"/>
    <w:rsid w:val="004224CF"/>
    <w:rsid w:val="00423076"/>
    <w:rsid w:val="004233E0"/>
    <w:rsid w:val="0042383F"/>
    <w:rsid w:val="00424FD5"/>
    <w:rsid w:val="0042514F"/>
    <w:rsid w:val="0042518E"/>
    <w:rsid w:val="00425FB8"/>
    <w:rsid w:val="004262BA"/>
    <w:rsid w:val="00426C8E"/>
    <w:rsid w:val="00426D50"/>
    <w:rsid w:val="00427A76"/>
    <w:rsid w:val="00430E4E"/>
    <w:rsid w:val="00431B48"/>
    <w:rsid w:val="004323DD"/>
    <w:rsid w:val="0043296F"/>
    <w:rsid w:val="00432FAC"/>
    <w:rsid w:val="00435D77"/>
    <w:rsid w:val="00436241"/>
    <w:rsid w:val="00436A92"/>
    <w:rsid w:val="00437DA0"/>
    <w:rsid w:val="00437F8B"/>
    <w:rsid w:val="004400BA"/>
    <w:rsid w:val="00440967"/>
    <w:rsid w:val="00441396"/>
    <w:rsid w:val="00441AF8"/>
    <w:rsid w:val="00441F0F"/>
    <w:rsid w:val="00442319"/>
    <w:rsid w:val="00442535"/>
    <w:rsid w:val="00442D1A"/>
    <w:rsid w:val="00444993"/>
    <w:rsid w:val="00444DA6"/>
    <w:rsid w:val="00445569"/>
    <w:rsid w:val="004457D3"/>
    <w:rsid w:val="00445B82"/>
    <w:rsid w:val="0044604B"/>
    <w:rsid w:val="004474AE"/>
    <w:rsid w:val="00447FDC"/>
    <w:rsid w:val="004504CD"/>
    <w:rsid w:val="00450537"/>
    <w:rsid w:val="00450749"/>
    <w:rsid w:val="00450ABC"/>
    <w:rsid w:val="00451EF3"/>
    <w:rsid w:val="00452E8E"/>
    <w:rsid w:val="00453372"/>
    <w:rsid w:val="004541FE"/>
    <w:rsid w:val="0045436A"/>
    <w:rsid w:val="0045450F"/>
    <w:rsid w:val="00454F9B"/>
    <w:rsid w:val="00455070"/>
    <w:rsid w:val="004552BA"/>
    <w:rsid w:val="00455BD3"/>
    <w:rsid w:val="00456D3B"/>
    <w:rsid w:val="004574A5"/>
    <w:rsid w:val="004606F9"/>
    <w:rsid w:val="00460B22"/>
    <w:rsid w:val="00460FC5"/>
    <w:rsid w:val="00461E1B"/>
    <w:rsid w:val="004626DA"/>
    <w:rsid w:val="0046296D"/>
    <w:rsid w:val="00463BAA"/>
    <w:rsid w:val="00463BC7"/>
    <w:rsid w:val="004641EA"/>
    <w:rsid w:val="00464AAA"/>
    <w:rsid w:val="00464ED2"/>
    <w:rsid w:val="004652A2"/>
    <w:rsid w:val="00465441"/>
    <w:rsid w:val="00465E69"/>
    <w:rsid w:val="0046693F"/>
    <w:rsid w:val="00467DCC"/>
    <w:rsid w:val="00470C4F"/>
    <w:rsid w:val="00470DB4"/>
    <w:rsid w:val="00471220"/>
    <w:rsid w:val="004712E9"/>
    <w:rsid w:val="004718BC"/>
    <w:rsid w:val="00471C89"/>
    <w:rsid w:val="004726D2"/>
    <w:rsid w:val="00472DE9"/>
    <w:rsid w:val="00474125"/>
    <w:rsid w:val="00474C84"/>
    <w:rsid w:val="00474E99"/>
    <w:rsid w:val="004752EA"/>
    <w:rsid w:val="00475406"/>
    <w:rsid w:val="00476A0B"/>
    <w:rsid w:val="004779BD"/>
    <w:rsid w:val="00477C04"/>
    <w:rsid w:val="004804A0"/>
    <w:rsid w:val="00480F3A"/>
    <w:rsid w:val="0048186F"/>
    <w:rsid w:val="004825F2"/>
    <w:rsid w:val="00483444"/>
    <w:rsid w:val="00485297"/>
    <w:rsid w:val="004853EA"/>
    <w:rsid w:val="00485717"/>
    <w:rsid w:val="004857B8"/>
    <w:rsid w:val="00485A12"/>
    <w:rsid w:val="004860B3"/>
    <w:rsid w:val="004864DD"/>
    <w:rsid w:val="004924FB"/>
    <w:rsid w:val="004926B0"/>
    <w:rsid w:val="00494808"/>
    <w:rsid w:val="00494D6F"/>
    <w:rsid w:val="004976BD"/>
    <w:rsid w:val="00497C2E"/>
    <w:rsid w:val="004A0C02"/>
    <w:rsid w:val="004A0C54"/>
    <w:rsid w:val="004A11DB"/>
    <w:rsid w:val="004A19B8"/>
    <w:rsid w:val="004A1C88"/>
    <w:rsid w:val="004A34AB"/>
    <w:rsid w:val="004A4B8A"/>
    <w:rsid w:val="004A517D"/>
    <w:rsid w:val="004A5587"/>
    <w:rsid w:val="004A59E2"/>
    <w:rsid w:val="004A5D92"/>
    <w:rsid w:val="004A650D"/>
    <w:rsid w:val="004A674A"/>
    <w:rsid w:val="004A6847"/>
    <w:rsid w:val="004A6A42"/>
    <w:rsid w:val="004A6A71"/>
    <w:rsid w:val="004A7435"/>
    <w:rsid w:val="004B0ADD"/>
    <w:rsid w:val="004B0E79"/>
    <w:rsid w:val="004B17D7"/>
    <w:rsid w:val="004B21E7"/>
    <w:rsid w:val="004B2270"/>
    <w:rsid w:val="004B2587"/>
    <w:rsid w:val="004B2C8A"/>
    <w:rsid w:val="004B4819"/>
    <w:rsid w:val="004B5841"/>
    <w:rsid w:val="004B6337"/>
    <w:rsid w:val="004B6453"/>
    <w:rsid w:val="004B6FA1"/>
    <w:rsid w:val="004B7014"/>
    <w:rsid w:val="004B7393"/>
    <w:rsid w:val="004B73CD"/>
    <w:rsid w:val="004B7656"/>
    <w:rsid w:val="004B7913"/>
    <w:rsid w:val="004B7A1A"/>
    <w:rsid w:val="004C0012"/>
    <w:rsid w:val="004C0F83"/>
    <w:rsid w:val="004C1302"/>
    <w:rsid w:val="004C13B7"/>
    <w:rsid w:val="004C16CE"/>
    <w:rsid w:val="004C19CF"/>
    <w:rsid w:val="004C28BC"/>
    <w:rsid w:val="004C3836"/>
    <w:rsid w:val="004C40D1"/>
    <w:rsid w:val="004C43C3"/>
    <w:rsid w:val="004C4E3B"/>
    <w:rsid w:val="004C5253"/>
    <w:rsid w:val="004D102C"/>
    <w:rsid w:val="004D1273"/>
    <w:rsid w:val="004D127F"/>
    <w:rsid w:val="004D135F"/>
    <w:rsid w:val="004D1C00"/>
    <w:rsid w:val="004D1D66"/>
    <w:rsid w:val="004D2F8D"/>
    <w:rsid w:val="004D3CE2"/>
    <w:rsid w:val="004D4367"/>
    <w:rsid w:val="004D458D"/>
    <w:rsid w:val="004D47E4"/>
    <w:rsid w:val="004D4D35"/>
    <w:rsid w:val="004D4D81"/>
    <w:rsid w:val="004D5397"/>
    <w:rsid w:val="004D5B22"/>
    <w:rsid w:val="004D6E1B"/>
    <w:rsid w:val="004D74A3"/>
    <w:rsid w:val="004D76DA"/>
    <w:rsid w:val="004E006F"/>
    <w:rsid w:val="004E01C8"/>
    <w:rsid w:val="004E06AA"/>
    <w:rsid w:val="004E1250"/>
    <w:rsid w:val="004E1496"/>
    <w:rsid w:val="004E1D2F"/>
    <w:rsid w:val="004E21AA"/>
    <w:rsid w:val="004E242D"/>
    <w:rsid w:val="004E247E"/>
    <w:rsid w:val="004E2BF5"/>
    <w:rsid w:val="004E2C74"/>
    <w:rsid w:val="004E2D6F"/>
    <w:rsid w:val="004E3B5B"/>
    <w:rsid w:val="004E3CB5"/>
    <w:rsid w:val="004E578B"/>
    <w:rsid w:val="004E57E6"/>
    <w:rsid w:val="004E5E54"/>
    <w:rsid w:val="004E6187"/>
    <w:rsid w:val="004E6E32"/>
    <w:rsid w:val="004E73A3"/>
    <w:rsid w:val="004F1A2D"/>
    <w:rsid w:val="004F22F8"/>
    <w:rsid w:val="004F292D"/>
    <w:rsid w:val="004F3814"/>
    <w:rsid w:val="004F4453"/>
    <w:rsid w:val="004F48B9"/>
    <w:rsid w:val="004F57FD"/>
    <w:rsid w:val="004F5FB6"/>
    <w:rsid w:val="004F60C1"/>
    <w:rsid w:val="004F63F3"/>
    <w:rsid w:val="004F68C2"/>
    <w:rsid w:val="0050006E"/>
    <w:rsid w:val="005005B9"/>
    <w:rsid w:val="00500A20"/>
    <w:rsid w:val="00501C98"/>
    <w:rsid w:val="00502B4A"/>
    <w:rsid w:val="00502BA6"/>
    <w:rsid w:val="00503151"/>
    <w:rsid w:val="005041AD"/>
    <w:rsid w:val="005049A4"/>
    <w:rsid w:val="0050657E"/>
    <w:rsid w:val="005075AB"/>
    <w:rsid w:val="005078AC"/>
    <w:rsid w:val="005105DF"/>
    <w:rsid w:val="00510ACD"/>
    <w:rsid w:val="00510F8E"/>
    <w:rsid w:val="00511782"/>
    <w:rsid w:val="00511C8F"/>
    <w:rsid w:val="00511CEB"/>
    <w:rsid w:val="00512697"/>
    <w:rsid w:val="0051273B"/>
    <w:rsid w:val="00512920"/>
    <w:rsid w:val="00512D38"/>
    <w:rsid w:val="00513CAE"/>
    <w:rsid w:val="00513F4B"/>
    <w:rsid w:val="00514686"/>
    <w:rsid w:val="005159C0"/>
    <w:rsid w:val="00515F3B"/>
    <w:rsid w:val="005167C1"/>
    <w:rsid w:val="0052050C"/>
    <w:rsid w:val="00520BD3"/>
    <w:rsid w:val="00521441"/>
    <w:rsid w:val="005218F6"/>
    <w:rsid w:val="00521BC2"/>
    <w:rsid w:val="005221F5"/>
    <w:rsid w:val="0052227E"/>
    <w:rsid w:val="0052247F"/>
    <w:rsid w:val="005224E2"/>
    <w:rsid w:val="005237F6"/>
    <w:rsid w:val="00524232"/>
    <w:rsid w:val="00524709"/>
    <w:rsid w:val="00524814"/>
    <w:rsid w:val="00525185"/>
    <w:rsid w:val="0052574C"/>
    <w:rsid w:val="005262FF"/>
    <w:rsid w:val="00526321"/>
    <w:rsid w:val="00526535"/>
    <w:rsid w:val="00526831"/>
    <w:rsid w:val="005268F9"/>
    <w:rsid w:val="0052795B"/>
    <w:rsid w:val="00527A61"/>
    <w:rsid w:val="005301AB"/>
    <w:rsid w:val="00530254"/>
    <w:rsid w:val="00530865"/>
    <w:rsid w:val="00530F79"/>
    <w:rsid w:val="005317AC"/>
    <w:rsid w:val="00531812"/>
    <w:rsid w:val="00532168"/>
    <w:rsid w:val="00532175"/>
    <w:rsid w:val="00532452"/>
    <w:rsid w:val="00533A1F"/>
    <w:rsid w:val="00533C8A"/>
    <w:rsid w:val="00534218"/>
    <w:rsid w:val="00535904"/>
    <w:rsid w:val="005360C5"/>
    <w:rsid w:val="00536576"/>
    <w:rsid w:val="00536B63"/>
    <w:rsid w:val="0053720C"/>
    <w:rsid w:val="005379F5"/>
    <w:rsid w:val="00537AE0"/>
    <w:rsid w:val="005402C4"/>
    <w:rsid w:val="00540786"/>
    <w:rsid w:val="0054099A"/>
    <w:rsid w:val="00540FA7"/>
    <w:rsid w:val="005410E1"/>
    <w:rsid w:val="00542CD5"/>
    <w:rsid w:val="005434FE"/>
    <w:rsid w:val="00545819"/>
    <w:rsid w:val="00545A9D"/>
    <w:rsid w:val="00546FA1"/>
    <w:rsid w:val="00546FF2"/>
    <w:rsid w:val="005479CE"/>
    <w:rsid w:val="00547DE8"/>
    <w:rsid w:val="005506FB"/>
    <w:rsid w:val="00550EBC"/>
    <w:rsid w:val="00551641"/>
    <w:rsid w:val="005532D6"/>
    <w:rsid w:val="00553455"/>
    <w:rsid w:val="005544CE"/>
    <w:rsid w:val="0055524F"/>
    <w:rsid w:val="00556878"/>
    <w:rsid w:val="00556BA2"/>
    <w:rsid w:val="005570D5"/>
    <w:rsid w:val="00557AD0"/>
    <w:rsid w:val="00557BBA"/>
    <w:rsid w:val="005606F7"/>
    <w:rsid w:val="00561427"/>
    <w:rsid w:val="005623E5"/>
    <w:rsid w:val="00563290"/>
    <w:rsid w:val="00564B7F"/>
    <w:rsid w:val="00564C41"/>
    <w:rsid w:val="00564FA9"/>
    <w:rsid w:val="00566A46"/>
    <w:rsid w:val="00566CE3"/>
    <w:rsid w:val="00566F1E"/>
    <w:rsid w:val="00567419"/>
    <w:rsid w:val="00571D2F"/>
    <w:rsid w:val="00572306"/>
    <w:rsid w:val="00572B9D"/>
    <w:rsid w:val="00573BEE"/>
    <w:rsid w:val="00574260"/>
    <w:rsid w:val="005750DC"/>
    <w:rsid w:val="0057527F"/>
    <w:rsid w:val="0057574A"/>
    <w:rsid w:val="005757E5"/>
    <w:rsid w:val="00575AD4"/>
    <w:rsid w:val="0057687A"/>
    <w:rsid w:val="00576E3D"/>
    <w:rsid w:val="00577A76"/>
    <w:rsid w:val="005802C5"/>
    <w:rsid w:val="00580813"/>
    <w:rsid w:val="005811A8"/>
    <w:rsid w:val="005815B2"/>
    <w:rsid w:val="00581A52"/>
    <w:rsid w:val="005830AB"/>
    <w:rsid w:val="00583543"/>
    <w:rsid w:val="00583EEA"/>
    <w:rsid w:val="0058436D"/>
    <w:rsid w:val="005848CA"/>
    <w:rsid w:val="00584A76"/>
    <w:rsid w:val="00584E52"/>
    <w:rsid w:val="00585021"/>
    <w:rsid w:val="00585121"/>
    <w:rsid w:val="005866D5"/>
    <w:rsid w:val="00587545"/>
    <w:rsid w:val="0058774D"/>
    <w:rsid w:val="00590043"/>
    <w:rsid w:val="00590A08"/>
    <w:rsid w:val="00590F0D"/>
    <w:rsid w:val="005918E0"/>
    <w:rsid w:val="00591FD7"/>
    <w:rsid w:val="00594265"/>
    <w:rsid w:val="00594A60"/>
    <w:rsid w:val="005950AF"/>
    <w:rsid w:val="00595595"/>
    <w:rsid w:val="00595C32"/>
    <w:rsid w:val="00595C7E"/>
    <w:rsid w:val="00596080"/>
    <w:rsid w:val="00596681"/>
    <w:rsid w:val="005967A0"/>
    <w:rsid w:val="005967DC"/>
    <w:rsid w:val="0059689C"/>
    <w:rsid w:val="00596F06"/>
    <w:rsid w:val="00596F53"/>
    <w:rsid w:val="00597098"/>
    <w:rsid w:val="00597B3C"/>
    <w:rsid w:val="00597D70"/>
    <w:rsid w:val="005A0250"/>
    <w:rsid w:val="005A0441"/>
    <w:rsid w:val="005A0A5D"/>
    <w:rsid w:val="005A0F92"/>
    <w:rsid w:val="005A1780"/>
    <w:rsid w:val="005A29D1"/>
    <w:rsid w:val="005A3377"/>
    <w:rsid w:val="005A357F"/>
    <w:rsid w:val="005A36C7"/>
    <w:rsid w:val="005A3FC7"/>
    <w:rsid w:val="005A4C2D"/>
    <w:rsid w:val="005A4C3B"/>
    <w:rsid w:val="005A4EF8"/>
    <w:rsid w:val="005A5EEA"/>
    <w:rsid w:val="005A68D3"/>
    <w:rsid w:val="005A6D2A"/>
    <w:rsid w:val="005A7D58"/>
    <w:rsid w:val="005B2577"/>
    <w:rsid w:val="005B2716"/>
    <w:rsid w:val="005B2CBB"/>
    <w:rsid w:val="005B3DBE"/>
    <w:rsid w:val="005B3F3D"/>
    <w:rsid w:val="005B6794"/>
    <w:rsid w:val="005B7386"/>
    <w:rsid w:val="005B7620"/>
    <w:rsid w:val="005B7A67"/>
    <w:rsid w:val="005B7D7A"/>
    <w:rsid w:val="005B7F7C"/>
    <w:rsid w:val="005C070A"/>
    <w:rsid w:val="005C0B31"/>
    <w:rsid w:val="005C0B4C"/>
    <w:rsid w:val="005C0DE1"/>
    <w:rsid w:val="005C1620"/>
    <w:rsid w:val="005C1FA7"/>
    <w:rsid w:val="005C2A96"/>
    <w:rsid w:val="005C3016"/>
    <w:rsid w:val="005C39B7"/>
    <w:rsid w:val="005C413E"/>
    <w:rsid w:val="005C4998"/>
    <w:rsid w:val="005C60D1"/>
    <w:rsid w:val="005C6737"/>
    <w:rsid w:val="005C7303"/>
    <w:rsid w:val="005C77BC"/>
    <w:rsid w:val="005D1008"/>
    <w:rsid w:val="005D14C4"/>
    <w:rsid w:val="005D1704"/>
    <w:rsid w:val="005D1C7A"/>
    <w:rsid w:val="005D1CB7"/>
    <w:rsid w:val="005D2A99"/>
    <w:rsid w:val="005D304D"/>
    <w:rsid w:val="005D3823"/>
    <w:rsid w:val="005D3B13"/>
    <w:rsid w:val="005D4DC8"/>
    <w:rsid w:val="005D4DD1"/>
    <w:rsid w:val="005D5106"/>
    <w:rsid w:val="005D54B0"/>
    <w:rsid w:val="005D5AD2"/>
    <w:rsid w:val="005D5DC7"/>
    <w:rsid w:val="005D6699"/>
    <w:rsid w:val="005D6706"/>
    <w:rsid w:val="005D6AF4"/>
    <w:rsid w:val="005D6D00"/>
    <w:rsid w:val="005D6DAA"/>
    <w:rsid w:val="005D75FB"/>
    <w:rsid w:val="005D77FD"/>
    <w:rsid w:val="005E06CE"/>
    <w:rsid w:val="005E1746"/>
    <w:rsid w:val="005E18FA"/>
    <w:rsid w:val="005E27FB"/>
    <w:rsid w:val="005E2C47"/>
    <w:rsid w:val="005E3750"/>
    <w:rsid w:val="005E3CE3"/>
    <w:rsid w:val="005E4155"/>
    <w:rsid w:val="005E44CB"/>
    <w:rsid w:val="005E46B1"/>
    <w:rsid w:val="005E4963"/>
    <w:rsid w:val="005E4A58"/>
    <w:rsid w:val="005E4B53"/>
    <w:rsid w:val="005E4E9E"/>
    <w:rsid w:val="005E4F27"/>
    <w:rsid w:val="005E5F33"/>
    <w:rsid w:val="005E6A98"/>
    <w:rsid w:val="005E717C"/>
    <w:rsid w:val="005E7654"/>
    <w:rsid w:val="005E7C82"/>
    <w:rsid w:val="005E7EF2"/>
    <w:rsid w:val="005E7F6B"/>
    <w:rsid w:val="005F0362"/>
    <w:rsid w:val="005F0835"/>
    <w:rsid w:val="005F0D44"/>
    <w:rsid w:val="005F0DAC"/>
    <w:rsid w:val="005F24B9"/>
    <w:rsid w:val="005F34AB"/>
    <w:rsid w:val="005F34B5"/>
    <w:rsid w:val="005F3C25"/>
    <w:rsid w:val="005F3E1B"/>
    <w:rsid w:val="005F5CF3"/>
    <w:rsid w:val="005F65CB"/>
    <w:rsid w:val="005F6822"/>
    <w:rsid w:val="005F7262"/>
    <w:rsid w:val="005F7B21"/>
    <w:rsid w:val="005F7E01"/>
    <w:rsid w:val="005F7F41"/>
    <w:rsid w:val="00601188"/>
    <w:rsid w:val="00601551"/>
    <w:rsid w:val="006016E4"/>
    <w:rsid w:val="00601795"/>
    <w:rsid w:val="00601DCC"/>
    <w:rsid w:val="0060316B"/>
    <w:rsid w:val="00603A07"/>
    <w:rsid w:val="00604420"/>
    <w:rsid w:val="0060484B"/>
    <w:rsid w:val="00604BA5"/>
    <w:rsid w:val="006055A5"/>
    <w:rsid w:val="00605966"/>
    <w:rsid w:val="00605FEC"/>
    <w:rsid w:val="006062FF"/>
    <w:rsid w:val="006063A8"/>
    <w:rsid w:val="00606503"/>
    <w:rsid w:val="00606C1E"/>
    <w:rsid w:val="00606D6C"/>
    <w:rsid w:val="00606F04"/>
    <w:rsid w:val="006073F1"/>
    <w:rsid w:val="00607D2F"/>
    <w:rsid w:val="00610521"/>
    <w:rsid w:val="00610789"/>
    <w:rsid w:val="00610AC7"/>
    <w:rsid w:val="00610B3C"/>
    <w:rsid w:val="006118F4"/>
    <w:rsid w:val="006125F6"/>
    <w:rsid w:val="006135C3"/>
    <w:rsid w:val="00613E1E"/>
    <w:rsid w:val="00614C4E"/>
    <w:rsid w:val="00615887"/>
    <w:rsid w:val="0061624B"/>
    <w:rsid w:val="0061659E"/>
    <w:rsid w:val="00616A1B"/>
    <w:rsid w:val="00616D22"/>
    <w:rsid w:val="0061750C"/>
    <w:rsid w:val="006175C6"/>
    <w:rsid w:val="00620406"/>
    <w:rsid w:val="006205DD"/>
    <w:rsid w:val="0062066A"/>
    <w:rsid w:val="006216A3"/>
    <w:rsid w:val="00621FC6"/>
    <w:rsid w:val="006232AF"/>
    <w:rsid w:val="00623D63"/>
    <w:rsid w:val="0062413B"/>
    <w:rsid w:val="00624143"/>
    <w:rsid w:val="006249B7"/>
    <w:rsid w:val="00624E7C"/>
    <w:rsid w:val="006252AE"/>
    <w:rsid w:val="00625381"/>
    <w:rsid w:val="006255D4"/>
    <w:rsid w:val="00625D68"/>
    <w:rsid w:val="00626004"/>
    <w:rsid w:val="0062649C"/>
    <w:rsid w:val="006266A6"/>
    <w:rsid w:val="00627479"/>
    <w:rsid w:val="00630733"/>
    <w:rsid w:val="006308C1"/>
    <w:rsid w:val="006308CE"/>
    <w:rsid w:val="00630D51"/>
    <w:rsid w:val="00631078"/>
    <w:rsid w:val="00631475"/>
    <w:rsid w:val="00631BEB"/>
    <w:rsid w:val="0063245E"/>
    <w:rsid w:val="00632944"/>
    <w:rsid w:val="00632C58"/>
    <w:rsid w:val="00632D98"/>
    <w:rsid w:val="00633187"/>
    <w:rsid w:val="006339F6"/>
    <w:rsid w:val="00633B88"/>
    <w:rsid w:val="00634DF0"/>
    <w:rsid w:val="0063596F"/>
    <w:rsid w:val="00635BC6"/>
    <w:rsid w:val="00635F3C"/>
    <w:rsid w:val="0063639E"/>
    <w:rsid w:val="00636945"/>
    <w:rsid w:val="00636EB5"/>
    <w:rsid w:val="00637B68"/>
    <w:rsid w:val="00637FE9"/>
    <w:rsid w:val="00640C2A"/>
    <w:rsid w:val="00641631"/>
    <w:rsid w:val="0064195D"/>
    <w:rsid w:val="00641F71"/>
    <w:rsid w:val="00642B8E"/>
    <w:rsid w:val="00643570"/>
    <w:rsid w:val="00643B7E"/>
    <w:rsid w:val="00644237"/>
    <w:rsid w:val="0064427E"/>
    <w:rsid w:val="00644C44"/>
    <w:rsid w:val="00644C46"/>
    <w:rsid w:val="00646C82"/>
    <w:rsid w:val="00646EB5"/>
    <w:rsid w:val="00646EC4"/>
    <w:rsid w:val="006478C8"/>
    <w:rsid w:val="006505F6"/>
    <w:rsid w:val="00650C3A"/>
    <w:rsid w:val="00652710"/>
    <w:rsid w:val="006533BB"/>
    <w:rsid w:val="006544F4"/>
    <w:rsid w:val="0065452A"/>
    <w:rsid w:val="006547B9"/>
    <w:rsid w:val="00654F6F"/>
    <w:rsid w:val="006555FB"/>
    <w:rsid w:val="006560D0"/>
    <w:rsid w:val="00657A1B"/>
    <w:rsid w:val="00657FFD"/>
    <w:rsid w:val="0066052A"/>
    <w:rsid w:val="00660EF2"/>
    <w:rsid w:val="00663724"/>
    <w:rsid w:val="006645C3"/>
    <w:rsid w:val="00664C61"/>
    <w:rsid w:val="00665F1D"/>
    <w:rsid w:val="00665F76"/>
    <w:rsid w:val="00666482"/>
    <w:rsid w:val="006675D4"/>
    <w:rsid w:val="00667893"/>
    <w:rsid w:val="0066799D"/>
    <w:rsid w:val="00667E15"/>
    <w:rsid w:val="0067005A"/>
    <w:rsid w:val="006700E7"/>
    <w:rsid w:val="00671082"/>
    <w:rsid w:val="00671207"/>
    <w:rsid w:val="006725DB"/>
    <w:rsid w:val="00672A15"/>
    <w:rsid w:val="00672F4A"/>
    <w:rsid w:val="00672FD0"/>
    <w:rsid w:val="0067456D"/>
    <w:rsid w:val="00675D6D"/>
    <w:rsid w:val="0067682F"/>
    <w:rsid w:val="0068080E"/>
    <w:rsid w:val="006808A9"/>
    <w:rsid w:val="00680A84"/>
    <w:rsid w:val="006812A6"/>
    <w:rsid w:val="006818C6"/>
    <w:rsid w:val="00681FC8"/>
    <w:rsid w:val="00682485"/>
    <w:rsid w:val="00683407"/>
    <w:rsid w:val="00683527"/>
    <w:rsid w:val="006839A1"/>
    <w:rsid w:val="00683DE6"/>
    <w:rsid w:val="006840E2"/>
    <w:rsid w:val="00684AF8"/>
    <w:rsid w:val="00684DED"/>
    <w:rsid w:val="00684DF9"/>
    <w:rsid w:val="00685863"/>
    <w:rsid w:val="0068637F"/>
    <w:rsid w:val="006870DF"/>
    <w:rsid w:val="006875AA"/>
    <w:rsid w:val="006878C8"/>
    <w:rsid w:val="00690105"/>
    <w:rsid w:val="00690E34"/>
    <w:rsid w:val="00692955"/>
    <w:rsid w:val="006934DA"/>
    <w:rsid w:val="0069359C"/>
    <w:rsid w:val="006949CA"/>
    <w:rsid w:val="006962AF"/>
    <w:rsid w:val="00696787"/>
    <w:rsid w:val="00696D2C"/>
    <w:rsid w:val="00697034"/>
    <w:rsid w:val="006973F5"/>
    <w:rsid w:val="00697933"/>
    <w:rsid w:val="00697BC8"/>
    <w:rsid w:val="00697C96"/>
    <w:rsid w:val="006A0DA2"/>
    <w:rsid w:val="006A21C4"/>
    <w:rsid w:val="006A2A39"/>
    <w:rsid w:val="006A2B94"/>
    <w:rsid w:val="006A2E95"/>
    <w:rsid w:val="006A4249"/>
    <w:rsid w:val="006A4DA7"/>
    <w:rsid w:val="006A4FDD"/>
    <w:rsid w:val="006A5156"/>
    <w:rsid w:val="006A5855"/>
    <w:rsid w:val="006A63AE"/>
    <w:rsid w:val="006A6A1D"/>
    <w:rsid w:val="006B0C4D"/>
    <w:rsid w:val="006B10B1"/>
    <w:rsid w:val="006B169F"/>
    <w:rsid w:val="006B2341"/>
    <w:rsid w:val="006B29FA"/>
    <w:rsid w:val="006B2B7C"/>
    <w:rsid w:val="006B2EED"/>
    <w:rsid w:val="006B441B"/>
    <w:rsid w:val="006B4CE4"/>
    <w:rsid w:val="006B4DF1"/>
    <w:rsid w:val="006B72D7"/>
    <w:rsid w:val="006C0C6C"/>
    <w:rsid w:val="006C0DDF"/>
    <w:rsid w:val="006C34D3"/>
    <w:rsid w:val="006C3891"/>
    <w:rsid w:val="006C3C5D"/>
    <w:rsid w:val="006C3CB5"/>
    <w:rsid w:val="006C47C2"/>
    <w:rsid w:val="006C4B61"/>
    <w:rsid w:val="006C4C60"/>
    <w:rsid w:val="006C5002"/>
    <w:rsid w:val="006C5028"/>
    <w:rsid w:val="006C5CC2"/>
    <w:rsid w:val="006C5EC5"/>
    <w:rsid w:val="006C5F56"/>
    <w:rsid w:val="006C6208"/>
    <w:rsid w:val="006C6EAD"/>
    <w:rsid w:val="006C7897"/>
    <w:rsid w:val="006C7AA6"/>
    <w:rsid w:val="006D040D"/>
    <w:rsid w:val="006D0A38"/>
    <w:rsid w:val="006D18CA"/>
    <w:rsid w:val="006D26E5"/>
    <w:rsid w:val="006D32ED"/>
    <w:rsid w:val="006D3FC6"/>
    <w:rsid w:val="006D5883"/>
    <w:rsid w:val="006D6043"/>
    <w:rsid w:val="006D6E6D"/>
    <w:rsid w:val="006D723A"/>
    <w:rsid w:val="006D79FC"/>
    <w:rsid w:val="006E0701"/>
    <w:rsid w:val="006E0956"/>
    <w:rsid w:val="006E12A2"/>
    <w:rsid w:val="006E1450"/>
    <w:rsid w:val="006E16DF"/>
    <w:rsid w:val="006E171E"/>
    <w:rsid w:val="006E2174"/>
    <w:rsid w:val="006E21D3"/>
    <w:rsid w:val="006E2632"/>
    <w:rsid w:val="006E3428"/>
    <w:rsid w:val="006E480C"/>
    <w:rsid w:val="006E6110"/>
    <w:rsid w:val="006E68BE"/>
    <w:rsid w:val="006E7C80"/>
    <w:rsid w:val="006F1258"/>
    <w:rsid w:val="006F140D"/>
    <w:rsid w:val="006F221E"/>
    <w:rsid w:val="006F2700"/>
    <w:rsid w:val="006F27D9"/>
    <w:rsid w:val="006F33DF"/>
    <w:rsid w:val="006F3D8E"/>
    <w:rsid w:val="006F46B6"/>
    <w:rsid w:val="006F57ED"/>
    <w:rsid w:val="006F62D7"/>
    <w:rsid w:val="006F6BA8"/>
    <w:rsid w:val="006F7387"/>
    <w:rsid w:val="006F772E"/>
    <w:rsid w:val="006F77AF"/>
    <w:rsid w:val="006F7842"/>
    <w:rsid w:val="0070012E"/>
    <w:rsid w:val="00700D56"/>
    <w:rsid w:val="00700D9F"/>
    <w:rsid w:val="0070191A"/>
    <w:rsid w:val="00701ED5"/>
    <w:rsid w:val="00702123"/>
    <w:rsid w:val="00703642"/>
    <w:rsid w:val="00703FEF"/>
    <w:rsid w:val="00704DBD"/>
    <w:rsid w:val="007051FD"/>
    <w:rsid w:val="00705950"/>
    <w:rsid w:val="00705BA7"/>
    <w:rsid w:val="00706372"/>
    <w:rsid w:val="007065E4"/>
    <w:rsid w:val="0070663D"/>
    <w:rsid w:val="00706B61"/>
    <w:rsid w:val="00706C22"/>
    <w:rsid w:val="00706E51"/>
    <w:rsid w:val="00707759"/>
    <w:rsid w:val="00707927"/>
    <w:rsid w:val="007079F1"/>
    <w:rsid w:val="00707DBE"/>
    <w:rsid w:val="007101B2"/>
    <w:rsid w:val="007109DF"/>
    <w:rsid w:val="00710FD1"/>
    <w:rsid w:val="007123CD"/>
    <w:rsid w:val="007137B5"/>
    <w:rsid w:val="0071397F"/>
    <w:rsid w:val="00714685"/>
    <w:rsid w:val="00714B2E"/>
    <w:rsid w:val="00714C35"/>
    <w:rsid w:val="00716244"/>
    <w:rsid w:val="007162E6"/>
    <w:rsid w:val="007169BB"/>
    <w:rsid w:val="0071719C"/>
    <w:rsid w:val="00717836"/>
    <w:rsid w:val="007200CA"/>
    <w:rsid w:val="00720423"/>
    <w:rsid w:val="007205F2"/>
    <w:rsid w:val="00721B21"/>
    <w:rsid w:val="00721FD0"/>
    <w:rsid w:val="0072350A"/>
    <w:rsid w:val="007248AE"/>
    <w:rsid w:val="00724D43"/>
    <w:rsid w:val="00724E20"/>
    <w:rsid w:val="00725211"/>
    <w:rsid w:val="00725551"/>
    <w:rsid w:val="00725B63"/>
    <w:rsid w:val="00725F5F"/>
    <w:rsid w:val="00725FE7"/>
    <w:rsid w:val="007266BC"/>
    <w:rsid w:val="00726997"/>
    <w:rsid w:val="00727959"/>
    <w:rsid w:val="00727BF2"/>
    <w:rsid w:val="00727C03"/>
    <w:rsid w:val="00730F6C"/>
    <w:rsid w:val="00731F70"/>
    <w:rsid w:val="007322F9"/>
    <w:rsid w:val="00732580"/>
    <w:rsid w:val="00733181"/>
    <w:rsid w:val="0073567C"/>
    <w:rsid w:val="007361F8"/>
    <w:rsid w:val="00736EA4"/>
    <w:rsid w:val="00737565"/>
    <w:rsid w:val="0074066B"/>
    <w:rsid w:val="00741328"/>
    <w:rsid w:val="00741A3D"/>
    <w:rsid w:val="007428BF"/>
    <w:rsid w:val="0074290E"/>
    <w:rsid w:val="00742940"/>
    <w:rsid w:val="0074304B"/>
    <w:rsid w:val="00743F20"/>
    <w:rsid w:val="00744A4D"/>
    <w:rsid w:val="007452D0"/>
    <w:rsid w:val="00745A34"/>
    <w:rsid w:val="00745B0C"/>
    <w:rsid w:val="007463DC"/>
    <w:rsid w:val="00746D1E"/>
    <w:rsid w:val="00746DD4"/>
    <w:rsid w:val="00747389"/>
    <w:rsid w:val="00747F16"/>
    <w:rsid w:val="00750965"/>
    <w:rsid w:val="007513C4"/>
    <w:rsid w:val="00751888"/>
    <w:rsid w:val="007519E8"/>
    <w:rsid w:val="00751A8C"/>
    <w:rsid w:val="00752361"/>
    <w:rsid w:val="00752486"/>
    <w:rsid w:val="007525CC"/>
    <w:rsid w:val="0075266D"/>
    <w:rsid w:val="007542D8"/>
    <w:rsid w:val="00754676"/>
    <w:rsid w:val="00754F5C"/>
    <w:rsid w:val="00755484"/>
    <w:rsid w:val="00755551"/>
    <w:rsid w:val="00755DFD"/>
    <w:rsid w:val="00755E1A"/>
    <w:rsid w:val="0075653C"/>
    <w:rsid w:val="00756BC1"/>
    <w:rsid w:val="00757E38"/>
    <w:rsid w:val="0076028B"/>
    <w:rsid w:val="007612B1"/>
    <w:rsid w:val="00761B9D"/>
    <w:rsid w:val="0076389C"/>
    <w:rsid w:val="007638D1"/>
    <w:rsid w:val="00764126"/>
    <w:rsid w:val="00764351"/>
    <w:rsid w:val="00764ABC"/>
    <w:rsid w:val="00764B8E"/>
    <w:rsid w:val="00766469"/>
    <w:rsid w:val="007664B0"/>
    <w:rsid w:val="00766BCD"/>
    <w:rsid w:val="00766C94"/>
    <w:rsid w:val="00766E94"/>
    <w:rsid w:val="007701D1"/>
    <w:rsid w:val="00771948"/>
    <w:rsid w:val="00771A82"/>
    <w:rsid w:val="0077224A"/>
    <w:rsid w:val="00772315"/>
    <w:rsid w:val="007724BE"/>
    <w:rsid w:val="00772575"/>
    <w:rsid w:val="007734B4"/>
    <w:rsid w:val="007752AF"/>
    <w:rsid w:val="0077572C"/>
    <w:rsid w:val="00775AA8"/>
    <w:rsid w:val="00777614"/>
    <w:rsid w:val="0078037D"/>
    <w:rsid w:val="00780EEB"/>
    <w:rsid w:val="0078103B"/>
    <w:rsid w:val="00782773"/>
    <w:rsid w:val="00782B8F"/>
    <w:rsid w:val="00782FD5"/>
    <w:rsid w:val="007837EF"/>
    <w:rsid w:val="00783BC2"/>
    <w:rsid w:val="00785D4C"/>
    <w:rsid w:val="0078608A"/>
    <w:rsid w:val="00786107"/>
    <w:rsid w:val="00786433"/>
    <w:rsid w:val="00786795"/>
    <w:rsid w:val="00786C35"/>
    <w:rsid w:val="00787A8F"/>
    <w:rsid w:val="00790749"/>
    <w:rsid w:val="0079125B"/>
    <w:rsid w:val="00791A15"/>
    <w:rsid w:val="00792219"/>
    <w:rsid w:val="007929A4"/>
    <w:rsid w:val="007931E5"/>
    <w:rsid w:val="00793782"/>
    <w:rsid w:val="0079397C"/>
    <w:rsid w:val="00793A7B"/>
    <w:rsid w:val="007945FA"/>
    <w:rsid w:val="00794CC8"/>
    <w:rsid w:val="00795FC5"/>
    <w:rsid w:val="00796328"/>
    <w:rsid w:val="007969D3"/>
    <w:rsid w:val="0079714C"/>
    <w:rsid w:val="00797F95"/>
    <w:rsid w:val="007A0347"/>
    <w:rsid w:val="007A0356"/>
    <w:rsid w:val="007A0506"/>
    <w:rsid w:val="007A1563"/>
    <w:rsid w:val="007A1D1C"/>
    <w:rsid w:val="007A2256"/>
    <w:rsid w:val="007A25E1"/>
    <w:rsid w:val="007A284B"/>
    <w:rsid w:val="007A2E92"/>
    <w:rsid w:val="007A2EAC"/>
    <w:rsid w:val="007A3865"/>
    <w:rsid w:val="007A39EA"/>
    <w:rsid w:val="007A43E1"/>
    <w:rsid w:val="007A44B0"/>
    <w:rsid w:val="007A46A1"/>
    <w:rsid w:val="007A46E6"/>
    <w:rsid w:val="007A48F7"/>
    <w:rsid w:val="007A49CE"/>
    <w:rsid w:val="007A5B09"/>
    <w:rsid w:val="007A6446"/>
    <w:rsid w:val="007A682F"/>
    <w:rsid w:val="007B0E09"/>
    <w:rsid w:val="007B1270"/>
    <w:rsid w:val="007B1C00"/>
    <w:rsid w:val="007B23BF"/>
    <w:rsid w:val="007B36FD"/>
    <w:rsid w:val="007B443F"/>
    <w:rsid w:val="007B44BE"/>
    <w:rsid w:val="007B473C"/>
    <w:rsid w:val="007B47EA"/>
    <w:rsid w:val="007B4C96"/>
    <w:rsid w:val="007B5804"/>
    <w:rsid w:val="007B71F1"/>
    <w:rsid w:val="007B7721"/>
    <w:rsid w:val="007C068D"/>
    <w:rsid w:val="007C0E45"/>
    <w:rsid w:val="007C0E76"/>
    <w:rsid w:val="007C16F0"/>
    <w:rsid w:val="007C17B9"/>
    <w:rsid w:val="007C196B"/>
    <w:rsid w:val="007C268E"/>
    <w:rsid w:val="007C2A01"/>
    <w:rsid w:val="007C3BEE"/>
    <w:rsid w:val="007C4595"/>
    <w:rsid w:val="007C472B"/>
    <w:rsid w:val="007C4A9B"/>
    <w:rsid w:val="007C52A4"/>
    <w:rsid w:val="007C56F1"/>
    <w:rsid w:val="007C5CCB"/>
    <w:rsid w:val="007C6A8F"/>
    <w:rsid w:val="007C6ACD"/>
    <w:rsid w:val="007D00BD"/>
    <w:rsid w:val="007D105F"/>
    <w:rsid w:val="007D195B"/>
    <w:rsid w:val="007D1D6C"/>
    <w:rsid w:val="007D1D9C"/>
    <w:rsid w:val="007D29CC"/>
    <w:rsid w:val="007D2C78"/>
    <w:rsid w:val="007D3755"/>
    <w:rsid w:val="007D3B5A"/>
    <w:rsid w:val="007D3E78"/>
    <w:rsid w:val="007D4831"/>
    <w:rsid w:val="007D5B69"/>
    <w:rsid w:val="007D5CDD"/>
    <w:rsid w:val="007D5E02"/>
    <w:rsid w:val="007D5EFF"/>
    <w:rsid w:val="007D6168"/>
    <w:rsid w:val="007D64A8"/>
    <w:rsid w:val="007D794E"/>
    <w:rsid w:val="007E0C54"/>
    <w:rsid w:val="007E0D0F"/>
    <w:rsid w:val="007E1135"/>
    <w:rsid w:val="007E141E"/>
    <w:rsid w:val="007E251F"/>
    <w:rsid w:val="007E2634"/>
    <w:rsid w:val="007E2A98"/>
    <w:rsid w:val="007E2B95"/>
    <w:rsid w:val="007E313C"/>
    <w:rsid w:val="007E32CF"/>
    <w:rsid w:val="007E3E0B"/>
    <w:rsid w:val="007E42A0"/>
    <w:rsid w:val="007E4816"/>
    <w:rsid w:val="007E5C7B"/>
    <w:rsid w:val="007E5D21"/>
    <w:rsid w:val="007E632D"/>
    <w:rsid w:val="007E67C6"/>
    <w:rsid w:val="007E68F9"/>
    <w:rsid w:val="007E6C28"/>
    <w:rsid w:val="007E6DCE"/>
    <w:rsid w:val="007E6E44"/>
    <w:rsid w:val="007E70E0"/>
    <w:rsid w:val="007E7CB9"/>
    <w:rsid w:val="007F07FF"/>
    <w:rsid w:val="007F088E"/>
    <w:rsid w:val="007F100A"/>
    <w:rsid w:val="007F1224"/>
    <w:rsid w:val="007F1534"/>
    <w:rsid w:val="007F23F2"/>
    <w:rsid w:val="007F269C"/>
    <w:rsid w:val="007F2F2F"/>
    <w:rsid w:val="007F3C65"/>
    <w:rsid w:val="007F3F85"/>
    <w:rsid w:val="007F412E"/>
    <w:rsid w:val="007F429C"/>
    <w:rsid w:val="007F43F6"/>
    <w:rsid w:val="007F463B"/>
    <w:rsid w:val="007F588D"/>
    <w:rsid w:val="007F5DAD"/>
    <w:rsid w:val="007F65B9"/>
    <w:rsid w:val="007F67DD"/>
    <w:rsid w:val="007F75CF"/>
    <w:rsid w:val="007F7A93"/>
    <w:rsid w:val="007F7D07"/>
    <w:rsid w:val="00800140"/>
    <w:rsid w:val="008002CB"/>
    <w:rsid w:val="008002F9"/>
    <w:rsid w:val="0080172A"/>
    <w:rsid w:val="0080299A"/>
    <w:rsid w:val="00803F5E"/>
    <w:rsid w:val="008048E6"/>
    <w:rsid w:val="00804C92"/>
    <w:rsid w:val="00805841"/>
    <w:rsid w:val="00805A93"/>
    <w:rsid w:val="00806221"/>
    <w:rsid w:val="00806AB3"/>
    <w:rsid w:val="00810681"/>
    <w:rsid w:val="00810907"/>
    <w:rsid w:val="008115D4"/>
    <w:rsid w:val="00812466"/>
    <w:rsid w:val="008139D6"/>
    <w:rsid w:val="00814B90"/>
    <w:rsid w:val="008150EB"/>
    <w:rsid w:val="0081548F"/>
    <w:rsid w:val="00815AD4"/>
    <w:rsid w:val="008160B6"/>
    <w:rsid w:val="0081623E"/>
    <w:rsid w:val="00816E7A"/>
    <w:rsid w:val="00816ECB"/>
    <w:rsid w:val="00817844"/>
    <w:rsid w:val="00820024"/>
    <w:rsid w:val="0082012F"/>
    <w:rsid w:val="00820511"/>
    <w:rsid w:val="00820FE3"/>
    <w:rsid w:val="00821651"/>
    <w:rsid w:val="008217A8"/>
    <w:rsid w:val="00821ABF"/>
    <w:rsid w:val="00822344"/>
    <w:rsid w:val="008238CC"/>
    <w:rsid w:val="00823AFA"/>
    <w:rsid w:val="00824103"/>
    <w:rsid w:val="008242EC"/>
    <w:rsid w:val="00824FBA"/>
    <w:rsid w:val="008252D8"/>
    <w:rsid w:val="008253D5"/>
    <w:rsid w:val="008254B4"/>
    <w:rsid w:val="008279CD"/>
    <w:rsid w:val="008279D8"/>
    <w:rsid w:val="0083065A"/>
    <w:rsid w:val="00831B36"/>
    <w:rsid w:val="00831B58"/>
    <w:rsid w:val="00831CC0"/>
    <w:rsid w:val="00831D2C"/>
    <w:rsid w:val="008324BF"/>
    <w:rsid w:val="0083284C"/>
    <w:rsid w:val="00832C8A"/>
    <w:rsid w:val="00834A87"/>
    <w:rsid w:val="00834C36"/>
    <w:rsid w:val="00835191"/>
    <w:rsid w:val="008358BD"/>
    <w:rsid w:val="00835D09"/>
    <w:rsid w:val="008367B8"/>
    <w:rsid w:val="00836DC8"/>
    <w:rsid w:val="008370C4"/>
    <w:rsid w:val="00837A2F"/>
    <w:rsid w:val="00841C71"/>
    <w:rsid w:val="00842B13"/>
    <w:rsid w:val="008436F5"/>
    <w:rsid w:val="00844179"/>
    <w:rsid w:val="00844655"/>
    <w:rsid w:val="00844753"/>
    <w:rsid w:val="00844BFD"/>
    <w:rsid w:val="00845751"/>
    <w:rsid w:val="00845BEB"/>
    <w:rsid w:val="00845D4C"/>
    <w:rsid w:val="00846F11"/>
    <w:rsid w:val="008478A4"/>
    <w:rsid w:val="00847C07"/>
    <w:rsid w:val="00850F21"/>
    <w:rsid w:val="00850F2F"/>
    <w:rsid w:val="00851EBE"/>
    <w:rsid w:val="0085305E"/>
    <w:rsid w:val="00854587"/>
    <w:rsid w:val="00855041"/>
    <w:rsid w:val="008552E2"/>
    <w:rsid w:val="008557F0"/>
    <w:rsid w:val="0085581B"/>
    <w:rsid w:val="00856107"/>
    <w:rsid w:val="0085643F"/>
    <w:rsid w:val="008566DD"/>
    <w:rsid w:val="00856899"/>
    <w:rsid w:val="00857760"/>
    <w:rsid w:val="008608C2"/>
    <w:rsid w:val="00860EDC"/>
    <w:rsid w:val="00861419"/>
    <w:rsid w:val="00861520"/>
    <w:rsid w:val="0086193B"/>
    <w:rsid w:val="0086293C"/>
    <w:rsid w:val="0086337E"/>
    <w:rsid w:val="00863E19"/>
    <w:rsid w:val="00864135"/>
    <w:rsid w:val="00864F6C"/>
    <w:rsid w:val="008650E6"/>
    <w:rsid w:val="0086510E"/>
    <w:rsid w:val="008661A7"/>
    <w:rsid w:val="00866522"/>
    <w:rsid w:val="008672CA"/>
    <w:rsid w:val="00870325"/>
    <w:rsid w:val="0087138F"/>
    <w:rsid w:val="008719A3"/>
    <w:rsid w:val="008727F0"/>
    <w:rsid w:val="0087328F"/>
    <w:rsid w:val="008735A0"/>
    <w:rsid w:val="00873854"/>
    <w:rsid w:val="00873BB6"/>
    <w:rsid w:val="00873F16"/>
    <w:rsid w:val="008743FC"/>
    <w:rsid w:val="00874C96"/>
    <w:rsid w:val="00874F48"/>
    <w:rsid w:val="00875400"/>
    <w:rsid w:val="008755ED"/>
    <w:rsid w:val="008766A7"/>
    <w:rsid w:val="008766D7"/>
    <w:rsid w:val="00877342"/>
    <w:rsid w:val="00880078"/>
    <w:rsid w:val="008806C9"/>
    <w:rsid w:val="00880826"/>
    <w:rsid w:val="008817EF"/>
    <w:rsid w:val="00882C29"/>
    <w:rsid w:val="00882D7D"/>
    <w:rsid w:val="0088415C"/>
    <w:rsid w:val="008853D8"/>
    <w:rsid w:val="008860E9"/>
    <w:rsid w:val="008868F9"/>
    <w:rsid w:val="00887842"/>
    <w:rsid w:val="008878A3"/>
    <w:rsid w:val="00887FDC"/>
    <w:rsid w:val="00890702"/>
    <w:rsid w:val="008909C6"/>
    <w:rsid w:val="00890B39"/>
    <w:rsid w:val="00890FB8"/>
    <w:rsid w:val="008921F1"/>
    <w:rsid w:val="00893A84"/>
    <w:rsid w:val="00893B53"/>
    <w:rsid w:val="0089453E"/>
    <w:rsid w:val="0089494B"/>
    <w:rsid w:val="00894ABF"/>
    <w:rsid w:val="00895BC3"/>
    <w:rsid w:val="00896D4D"/>
    <w:rsid w:val="00896FFE"/>
    <w:rsid w:val="00897A7C"/>
    <w:rsid w:val="00897C2B"/>
    <w:rsid w:val="00897DB6"/>
    <w:rsid w:val="008A0030"/>
    <w:rsid w:val="008A14D3"/>
    <w:rsid w:val="008A1B5E"/>
    <w:rsid w:val="008A2A4E"/>
    <w:rsid w:val="008A33DB"/>
    <w:rsid w:val="008A3646"/>
    <w:rsid w:val="008A36BE"/>
    <w:rsid w:val="008A3729"/>
    <w:rsid w:val="008A44ED"/>
    <w:rsid w:val="008A4CE0"/>
    <w:rsid w:val="008A4F17"/>
    <w:rsid w:val="008A5618"/>
    <w:rsid w:val="008A5819"/>
    <w:rsid w:val="008A6C63"/>
    <w:rsid w:val="008A6E78"/>
    <w:rsid w:val="008A707C"/>
    <w:rsid w:val="008A76B5"/>
    <w:rsid w:val="008A7F9C"/>
    <w:rsid w:val="008B0C03"/>
    <w:rsid w:val="008B11BB"/>
    <w:rsid w:val="008B154B"/>
    <w:rsid w:val="008B1B78"/>
    <w:rsid w:val="008B1D13"/>
    <w:rsid w:val="008B2213"/>
    <w:rsid w:val="008B270E"/>
    <w:rsid w:val="008B3670"/>
    <w:rsid w:val="008B3B78"/>
    <w:rsid w:val="008B3DDB"/>
    <w:rsid w:val="008B4932"/>
    <w:rsid w:val="008B51C7"/>
    <w:rsid w:val="008B677D"/>
    <w:rsid w:val="008B690F"/>
    <w:rsid w:val="008B72D1"/>
    <w:rsid w:val="008B73D3"/>
    <w:rsid w:val="008C0156"/>
    <w:rsid w:val="008C0C0F"/>
    <w:rsid w:val="008C1120"/>
    <w:rsid w:val="008C14F9"/>
    <w:rsid w:val="008C1814"/>
    <w:rsid w:val="008C18C1"/>
    <w:rsid w:val="008C1904"/>
    <w:rsid w:val="008C19F6"/>
    <w:rsid w:val="008C1EBC"/>
    <w:rsid w:val="008C2419"/>
    <w:rsid w:val="008C2E91"/>
    <w:rsid w:val="008C2FE9"/>
    <w:rsid w:val="008C4072"/>
    <w:rsid w:val="008C475A"/>
    <w:rsid w:val="008C6184"/>
    <w:rsid w:val="008C61EF"/>
    <w:rsid w:val="008C6482"/>
    <w:rsid w:val="008C6ABA"/>
    <w:rsid w:val="008C6B60"/>
    <w:rsid w:val="008C6F07"/>
    <w:rsid w:val="008D031D"/>
    <w:rsid w:val="008D09D1"/>
    <w:rsid w:val="008D0C9D"/>
    <w:rsid w:val="008D1127"/>
    <w:rsid w:val="008D144A"/>
    <w:rsid w:val="008D1540"/>
    <w:rsid w:val="008D15B8"/>
    <w:rsid w:val="008D22B1"/>
    <w:rsid w:val="008D26E8"/>
    <w:rsid w:val="008D3E13"/>
    <w:rsid w:val="008D4480"/>
    <w:rsid w:val="008D450E"/>
    <w:rsid w:val="008D556C"/>
    <w:rsid w:val="008D572E"/>
    <w:rsid w:val="008D599B"/>
    <w:rsid w:val="008D5C3C"/>
    <w:rsid w:val="008D6214"/>
    <w:rsid w:val="008D756A"/>
    <w:rsid w:val="008D78F4"/>
    <w:rsid w:val="008E0D56"/>
    <w:rsid w:val="008E140F"/>
    <w:rsid w:val="008E1850"/>
    <w:rsid w:val="008E2823"/>
    <w:rsid w:val="008E2B4C"/>
    <w:rsid w:val="008E3080"/>
    <w:rsid w:val="008E314F"/>
    <w:rsid w:val="008E46B6"/>
    <w:rsid w:val="008E473B"/>
    <w:rsid w:val="008E4D3E"/>
    <w:rsid w:val="008E5088"/>
    <w:rsid w:val="008E517B"/>
    <w:rsid w:val="008E53F2"/>
    <w:rsid w:val="008E5955"/>
    <w:rsid w:val="008E607F"/>
    <w:rsid w:val="008E65C9"/>
    <w:rsid w:val="008E6CA9"/>
    <w:rsid w:val="008E7198"/>
    <w:rsid w:val="008E7D98"/>
    <w:rsid w:val="008F0896"/>
    <w:rsid w:val="008F171E"/>
    <w:rsid w:val="008F18CB"/>
    <w:rsid w:val="008F1CF0"/>
    <w:rsid w:val="008F1D79"/>
    <w:rsid w:val="008F2D80"/>
    <w:rsid w:val="008F3069"/>
    <w:rsid w:val="008F3DC3"/>
    <w:rsid w:val="008F4926"/>
    <w:rsid w:val="008F506C"/>
    <w:rsid w:val="008F5352"/>
    <w:rsid w:val="008F53F9"/>
    <w:rsid w:val="008F5D2A"/>
    <w:rsid w:val="008F5F29"/>
    <w:rsid w:val="008F7657"/>
    <w:rsid w:val="00900AA6"/>
    <w:rsid w:val="00900CE0"/>
    <w:rsid w:val="009011D3"/>
    <w:rsid w:val="0090159D"/>
    <w:rsid w:val="00901750"/>
    <w:rsid w:val="00901B02"/>
    <w:rsid w:val="00902616"/>
    <w:rsid w:val="00902D78"/>
    <w:rsid w:val="00903B73"/>
    <w:rsid w:val="00903F33"/>
    <w:rsid w:val="00904329"/>
    <w:rsid w:val="00904E98"/>
    <w:rsid w:val="00907BFB"/>
    <w:rsid w:val="00907FA0"/>
    <w:rsid w:val="00910048"/>
    <w:rsid w:val="00910133"/>
    <w:rsid w:val="009103F8"/>
    <w:rsid w:val="0091077F"/>
    <w:rsid w:val="009110BE"/>
    <w:rsid w:val="009115EA"/>
    <w:rsid w:val="00911823"/>
    <w:rsid w:val="00911A6B"/>
    <w:rsid w:val="00911FF8"/>
    <w:rsid w:val="00912461"/>
    <w:rsid w:val="009128A5"/>
    <w:rsid w:val="00912F95"/>
    <w:rsid w:val="00912FB7"/>
    <w:rsid w:val="0091343B"/>
    <w:rsid w:val="009141C0"/>
    <w:rsid w:val="00914972"/>
    <w:rsid w:val="00914AAB"/>
    <w:rsid w:val="00916351"/>
    <w:rsid w:val="009174C6"/>
    <w:rsid w:val="00917778"/>
    <w:rsid w:val="009203DF"/>
    <w:rsid w:val="0092086A"/>
    <w:rsid w:val="00920D0D"/>
    <w:rsid w:val="009212D0"/>
    <w:rsid w:val="00922A45"/>
    <w:rsid w:val="009230F0"/>
    <w:rsid w:val="00924B18"/>
    <w:rsid w:val="00925D40"/>
    <w:rsid w:val="00925D4B"/>
    <w:rsid w:val="0092703E"/>
    <w:rsid w:val="009271A2"/>
    <w:rsid w:val="009308FE"/>
    <w:rsid w:val="0093095D"/>
    <w:rsid w:val="009314DE"/>
    <w:rsid w:val="00932292"/>
    <w:rsid w:val="00932CD1"/>
    <w:rsid w:val="009337B3"/>
    <w:rsid w:val="00933BEE"/>
    <w:rsid w:val="0093455B"/>
    <w:rsid w:val="009349AA"/>
    <w:rsid w:val="00934E3A"/>
    <w:rsid w:val="00935152"/>
    <w:rsid w:val="00935C40"/>
    <w:rsid w:val="009361E4"/>
    <w:rsid w:val="00936646"/>
    <w:rsid w:val="009369C7"/>
    <w:rsid w:val="00936D60"/>
    <w:rsid w:val="00937805"/>
    <w:rsid w:val="00937EB6"/>
    <w:rsid w:val="0094119C"/>
    <w:rsid w:val="00941221"/>
    <w:rsid w:val="00941C6C"/>
    <w:rsid w:val="00942BF8"/>
    <w:rsid w:val="00942CB2"/>
    <w:rsid w:val="009435AE"/>
    <w:rsid w:val="0094367B"/>
    <w:rsid w:val="00944409"/>
    <w:rsid w:val="009449E6"/>
    <w:rsid w:val="00944CF9"/>
    <w:rsid w:val="00945471"/>
    <w:rsid w:val="00945B48"/>
    <w:rsid w:val="009507AE"/>
    <w:rsid w:val="009515F3"/>
    <w:rsid w:val="0095189D"/>
    <w:rsid w:val="009529E7"/>
    <w:rsid w:val="00953F43"/>
    <w:rsid w:val="009545A0"/>
    <w:rsid w:val="0095556E"/>
    <w:rsid w:val="00955BC9"/>
    <w:rsid w:val="00955F32"/>
    <w:rsid w:val="0095652E"/>
    <w:rsid w:val="00956DEB"/>
    <w:rsid w:val="00957481"/>
    <w:rsid w:val="00957FB0"/>
    <w:rsid w:val="009608AB"/>
    <w:rsid w:val="00960BFE"/>
    <w:rsid w:val="0096216B"/>
    <w:rsid w:val="00962736"/>
    <w:rsid w:val="00962A56"/>
    <w:rsid w:val="00962B85"/>
    <w:rsid w:val="0096306B"/>
    <w:rsid w:val="009640A3"/>
    <w:rsid w:val="00964BD8"/>
    <w:rsid w:val="00965477"/>
    <w:rsid w:val="009659EF"/>
    <w:rsid w:val="00965EC1"/>
    <w:rsid w:val="00966A5F"/>
    <w:rsid w:val="009670A2"/>
    <w:rsid w:val="009701D2"/>
    <w:rsid w:val="0097043E"/>
    <w:rsid w:val="009708F0"/>
    <w:rsid w:val="00970C85"/>
    <w:rsid w:val="00970E12"/>
    <w:rsid w:val="00971054"/>
    <w:rsid w:val="00972440"/>
    <w:rsid w:val="009726E2"/>
    <w:rsid w:val="009734E4"/>
    <w:rsid w:val="00973841"/>
    <w:rsid w:val="009744E2"/>
    <w:rsid w:val="00974675"/>
    <w:rsid w:val="0097477D"/>
    <w:rsid w:val="009749C3"/>
    <w:rsid w:val="00974A99"/>
    <w:rsid w:val="00975B37"/>
    <w:rsid w:val="00975BFF"/>
    <w:rsid w:val="00976720"/>
    <w:rsid w:val="00976D84"/>
    <w:rsid w:val="00977099"/>
    <w:rsid w:val="00977122"/>
    <w:rsid w:val="00977996"/>
    <w:rsid w:val="00977B05"/>
    <w:rsid w:val="00980331"/>
    <w:rsid w:val="009807D5"/>
    <w:rsid w:val="00980BCC"/>
    <w:rsid w:val="00980FB2"/>
    <w:rsid w:val="0098138B"/>
    <w:rsid w:val="00981A3A"/>
    <w:rsid w:val="00981D2A"/>
    <w:rsid w:val="009823E8"/>
    <w:rsid w:val="00982733"/>
    <w:rsid w:val="00982CB3"/>
    <w:rsid w:val="009832B0"/>
    <w:rsid w:val="00983782"/>
    <w:rsid w:val="00983910"/>
    <w:rsid w:val="00983A00"/>
    <w:rsid w:val="00983C62"/>
    <w:rsid w:val="0098434E"/>
    <w:rsid w:val="009845F0"/>
    <w:rsid w:val="00986923"/>
    <w:rsid w:val="0098737B"/>
    <w:rsid w:val="00990C36"/>
    <w:rsid w:val="00990D70"/>
    <w:rsid w:val="00991653"/>
    <w:rsid w:val="0099190D"/>
    <w:rsid w:val="00991E42"/>
    <w:rsid w:val="0099218F"/>
    <w:rsid w:val="00992DBE"/>
    <w:rsid w:val="009931AE"/>
    <w:rsid w:val="0099347F"/>
    <w:rsid w:val="0099351D"/>
    <w:rsid w:val="00994165"/>
    <w:rsid w:val="0099444D"/>
    <w:rsid w:val="00994855"/>
    <w:rsid w:val="009948E7"/>
    <w:rsid w:val="00994DDE"/>
    <w:rsid w:val="00995112"/>
    <w:rsid w:val="00996398"/>
    <w:rsid w:val="00996965"/>
    <w:rsid w:val="00997446"/>
    <w:rsid w:val="00997526"/>
    <w:rsid w:val="009A0B6D"/>
    <w:rsid w:val="009A1B9E"/>
    <w:rsid w:val="009A1EE7"/>
    <w:rsid w:val="009A1EF4"/>
    <w:rsid w:val="009A2599"/>
    <w:rsid w:val="009A2C07"/>
    <w:rsid w:val="009A32A7"/>
    <w:rsid w:val="009A41F9"/>
    <w:rsid w:val="009A4290"/>
    <w:rsid w:val="009A4EBA"/>
    <w:rsid w:val="009A5833"/>
    <w:rsid w:val="009A6F1C"/>
    <w:rsid w:val="009A7C0D"/>
    <w:rsid w:val="009B0068"/>
    <w:rsid w:val="009B0756"/>
    <w:rsid w:val="009B1B1D"/>
    <w:rsid w:val="009B1D1D"/>
    <w:rsid w:val="009B2EB5"/>
    <w:rsid w:val="009B3495"/>
    <w:rsid w:val="009B359D"/>
    <w:rsid w:val="009B3F38"/>
    <w:rsid w:val="009B4072"/>
    <w:rsid w:val="009B4137"/>
    <w:rsid w:val="009B53C3"/>
    <w:rsid w:val="009B541B"/>
    <w:rsid w:val="009B5FBB"/>
    <w:rsid w:val="009B6BAE"/>
    <w:rsid w:val="009B6E14"/>
    <w:rsid w:val="009C0F0F"/>
    <w:rsid w:val="009C1BFC"/>
    <w:rsid w:val="009C1C7C"/>
    <w:rsid w:val="009C21CD"/>
    <w:rsid w:val="009C2887"/>
    <w:rsid w:val="009C2EA7"/>
    <w:rsid w:val="009C392B"/>
    <w:rsid w:val="009C43FD"/>
    <w:rsid w:val="009C4ABF"/>
    <w:rsid w:val="009C4EBF"/>
    <w:rsid w:val="009C64A4"/>
    <w:rsid w:val="009C7173"/>
    <w:rsid w:val="009C759C"/>
    <w:rsid w:val="009C7820"/>
    <w:rsid w:val="009C7B93"/>
    <w:rsid w:val="009D0C95"/>
    <w:rsid w:val="009D1277"/>
    <w:rsid w:val="009D1BE1"/>
    <w:rsid w:val="009D20A9"/>
    <w:rsid w:val="009D21C5"/>
    <w:rsid w:val="009D29A2"/>
    <w:rsid w:val="009D2BFB"/>
    <w:rsid w:val="009D2D5E"/>
    <w:rsid w:val="009D43D2"/>
    <w:rsid w:val="009D637D"/>
    <w:rsid w:val="009D688E"/>
    <w:rsid w:val="009E086C"/>
    <w:rsid w:val="009E0E64"/>
    <w:rsid w:val="009E1242"/>
    <w:rsid w:val="009E13D7"/>
    <w:rsid w:val="009E1A2F"/>
    <w:rsid w:val="009E1DD0"/>
    <w:rsid w:val="009E2411"/>
    <w:rsid w:val="009E2832"/>
    <w:rsid w:val="009E2A9C"/>
    <w:rsid w:val="009E2AE5"/>
    <w:rsid w:val="009E2CE0"/>
    <w:rsid w:val="009E356D"/>
    <w:rsid w:val="009E3A41"/>
    <w:rsid w:val="009E3C1A"/>
    <w:rsid w:val="009E55C8"/>
    <w:rsid w:val="009E5727"/>
    <w:rsid w:val="009E5E94"/>
    <w:rsid w:val="009E68B5"/>
    <w:rsid w:val="009E774C"/>
    <w:rsid w:val="009E77A6"/>
    <w:rsid w:val="009F058B"/>
    <w:rsid w:val="009F0AAB"/>
    <w:rsid w:val="009F12AA"/>
    <w:rsid w:val="009F1C7B"/>
    <w:rsid w:val="009F27C9"/>
    <w:rsid w:val="009F2827"/>
    <w:rsid w:val="009F2B27"/>
    <w:rsid w:val="009F3087"/>
    <w:rsid w:val="009F3345"/>
    <w:rsid w:val="009F341B"/>
    <w:rsid w:val="009F3C09"/>
    <w:rsid w:val="009F4811"/>
    <w:rsid w:val="009F4C4C"/>
    <w:rsid w:val="009F587C"/>
    <w:rsid w:val="009F5FED"/>
    <w:rsid w:val="009F63E2"/>
    <w:rsid w:val="009F6444"/>
    <w:rsid w:val="009F64AE"/>
    <w:rsid w:val="009F6909"/>
    <w:rsid w:val="009F6DBA"/>
    <w:rsid w:val="009F7284"/>
    <w:rsid w:val="009F7A9D"/>
    <w:rsid w:val="009F7B26"/>
    <w:rsid w:val="00A0022D"/>
    <w:rsid w:val="00A00BB6"/>
    <w:rsid w:val="00A00D9F"/>
    <w:rsid w:val="00A011A0"/>
    <w:rsid w:val="00A02FF6"/>
    <w:rsid w:val="00A03C8B"/>
    <w:rsid w:val="00A03D51"/>
    <w:rsid w:val="00A03E4F"/>
    <w:rsid w:val="00A04080"/>
    <w:rsid w:val="00A05B2D"/>
    <w:rsid w:val="00A05BF8"/>
    <w:rsid w:val="00A061B0"/>
    <w:rsid w:val="00A06234"/>
    <w:rsid w:val="00A0656F"/>
    <w:rsid w:val="00A07112"/>
    <w:rsid w:val="00A10991"/>
    <w:rsid w:val="00A1112F"/>
    <w:rsid w:val="00A12760"/>
    <w:rsid w:val="00A12A4D"/>
    <w:rsid w:val="00A13893"/>
    <w:rsid w:val="00A13E2A"/>
    <w:rsid w:val="00A14024"/>
    <w:rsid w:val="00A1521E"/>
    <w:rsid w:val="00A15423"/>
    <w:rsid w:val="00A15644"/>
    <w:rsid w:val="00A16B23"/>
    <w:rsid w:val="00A179D8"/>
    <w:rsid w:val="00A17C03"/>
    <w:rsid w:val="00A2006B"/>
    <w:rsid w:val="00A202A1"/>
    <w:rsid w:val="00A20464"/>
    <w:rsid w:val="00A2183F"/>
    <w:rsid w:val="00A227CD"/>
    <w:rsid w:val="00A23260"/>
    <w:rsid w:val="00A234AD"/>
    <w:rsid w:val="00A234C9"/>
    <w:rsid w:val="00A2381C"/>
    <w:rsid w:val="00A23CAC"/>
    <w:rsid w:val="00A24127"/>
    <w:rsid w:val="00A24296"/>
    <w:rsid w:val="00A24EB8"/>
    <w:rsid w:val="00A2606D"/>
    <w:rsid w:val="00A26313"/>
    <w:rsid w:val="00A26B72"/>
    <w:rsid w:val="00A26D63"/>
    <w:rsid w:val="00A27070"/>
    <w:rsid w:val="00A271EF"/>
    <w:rsid w:val="00A275AC"/>
    <w:rsid w:val="00A279CC"/>
    <w:rsid w:val="00A30BB0"/>
    <w:rsid w:val="00A3178B"/>
    <w:rsid w:val="00A31C5B"/>
    <w:rsid w:val="00A3238D"/>
    <w:rsid w:val="00A32B07"/>
    <w:rsid w:val="00A3315D"/>
    <w:rsid w:val="00A33174"/>
    <w:rsid w:val="00A34A4E"/>
    <w:rsid w:val="00A34BA1"/>
    <w:rsid w:val="00A35045"/>
    <w:rsid w:val="00A3591C"/>
    <w:rsid w:val="00A35E8D"/>
    <w:rsid w:val="00A37380"/>
    <w:rsid w:val="00A376FB"/>
    <w:rsid w:val="00A37AE5"/>
    <w:rsid w:val="00A37F47"/>
    <w:rsid w:val="00A37FDF"/>
    <w:rsid w:val="00A40A0E"/>
    <w:rsid w:val="00A40C4A"/>
    <w:rsid w:val="00A41FA6"/>
    <w:rsid w:val="00A42675"/>
    <w:rsid w:val="00A42EE9"/>
    <w:rsid w:val="00A4353C"/>
    <w:rsid w:val="00A43BA0"/>
    <w:rsid w:val="00A447DA"/>
    <w:rsid w:val="00A465CD"/>
    <w:rsid w:val="00A46875"/>
    <w:rsid w:val="00A47822"/>
    <w:rsid w:val="00A4783B"/>
    <w:rsid w:val="00A500D0"/>
    <w:rsid w:val="00A50209"/>
    <w:rsid w:val="00A50561"/>
    <w:rsid w:val="00A552DD"/>
    <w:rsid w:val="00A55CC4"/>
    <w:rsid w:val="00A573EE"/>
    <w:rsid w:val="00A57928"/>
    <w:rsid w:val="00A57DF6"/>
    <w:rsid w:val="00A6021D"/>
    <w:rsid w:val="00A603DD"/>
    <w:rsid w:val="00A60F31"/>
    <w:rsid w:val="00A6171F"/>
    <w:rsid w:val="00A631E3"/>
    <w:rsid w:val="00A632CC"/>
    <w:rsid w:val="00A6374D"/>
    <w:rsid w:val="00A64B62"/>
    <w:rsid w:val="00A64FC7"/>
    <w:rsid w:val="00A65159"/>
    <w:rsid w:val="00A6566E"/>
    <w:rsid w:val="00A65671"/>
    <w:rsid w:val="00A656C2"/>
    <w:rsid w:val="00A65813"/>
    <w:rsid w:val="00A659EA"/>
    <w:rsid w:val="00A65E10"/>
    <w:rsid w:val="00A6605A"/>
    <w:rsid w:val="00A66F46"/>
    <w:rsid w:val="00A66FC8"/>
    <w:rsid w:val="00A672C9"/>
    <w:rsid w:val="00A67821"/>
    <w:rsid w:val="00A67D6C"/>
    <w:rsid w:val="00A711CB"/>
    <w:rsid w:val="00A71B78"/>
    <w:rsid w:val="00A72C49"/>
    <w:rsid w:val="00A7332C"/>
    <w:rsid w:val="00A7350B"/>
    <w:rsid w:val="00A740BD"/>
    <w:rsid w:val="00A74847"/>
    <w:rsid w:val="00A74888"/>
    <w:rsid w:val="00A7489C"/>
    <w:rsid w:val="00A74BA7"/>
    <w:rsid w:val="00A74C11"/>
    <w:rsid w:val="00A75366"/>
    <w:rsid w:val="00A755E6"/>
    <w:rsid w:val="00A758BA"/>
    <w:rsid w:val="00A77286"/>
    <w:rsid w:val="00A77C57"/>
    <w:rsid w:val="00A80C03"/>
    <w:rsid w:val="00A810DE"/>
    <w:rsid w:val="00A812CE"/>
    <w:rsid w:val="00A81347"/>
    <w:rsid w:val="00A8139D"/>
    <w:rsid w:val="00A81586"/>
    <w:rsid w:val="00A81B2C"/>
    <w:rsid w:val="00A822C4"/>
    <w:rsid w:val="00A82570"/>
    <w:rsid w:val="00A82608"/>
    <w:rsid w:val="00A826E2"/>
    <w:rsid w:val="00A8291D"/>
    <w:rsid w:val="00A82B86"/>
    <w:rsid w:val="00A83062"/>
    <w:rsid w:val="00A8388C"/>
    <w:rsid w:val="00A83A52"/>
    <w:rsid w:val="00A83B82"/>
    <w:rsid w:val="00A83F64"/>
    <w:rsid w:val="00A84911"/>
    <w:rsid w:val="00A85CB2"/>
    <w:rsid w:val="00A8612F"/>
    <w:rsid w:val="00A86BB6"/>
    <w:rsid w:val="00A87054"/>
    <w:rsid w:val="00A8749D"/>
    <w:rsid w:val="00A903FF"/>
    <w:rsid w:val="00A9046B"/>
    <w:rsid w:val="00A923C8"/>
    <w:rsid w:val="00A92930"/>
    <w:rsid w:val="00A9428D"/>
    <w:rsid w:val="00A95885"/>
    <w:rsid w:val="00A963E0"/>
    <w:rsid w:val="00A96E8C"/>
    <w:rsid w:val="00A97C09"/>
    <w:rsid w:val="00AA109C"/>
    <w:rsid w:val="00AA1398"/>
    <w:rsid w:val="00AA296B"/>
    <w:rsid w:val="00AA34CB"/>
    <w:rsid w:val="00AA3CAC"/>
    <w:rsid w:val="00AA5C2B"/>
    <w:rsid w:val="00AA6639"/>
    <w:rsid w:val="00AA6BFD"/>
    <w:rsid w:val="00AA6D76"/>
    <w:rsid w:val="00AA7194"/>
    <w:rsid w:val="00AB0607"/>
    <w:rsid w:val="00AB0A34"/>
    <w:rsid w:val="00AB13A0"/>
    <w:rsid w:val="00AB19B1"/>
    <w:rsid w:val="00AB2959"/>
    <w:rsid w:val="00AB2D58"/>
    <w:rsid w:val="00AB30D1"/>
    <w:rsid w:val="00AB3BEB"/>
    <w:rsid w:val="00AB4019"/>
    <w:rsid w:val="00AB44DA"/>
    <w:rsid w:val="00AB4AEA"/>
    <w:rsid w:val="00AB4BAC"/>
    <w:rsid w:val="00AB4FA2"/>
    <w:rsid w:val="00AB5741"/>
    <w:rsid w:val="00AB5F55"/>
    <w:rsid w:val="00AB61FD"/>
    <w:rsid w:val="00AB680F"/>
    <w:rsid w:val="00AB6A14"/>
    <w:rsid w:val="00AB7051"/>
    <w:rsid w:val="00AB76E0"/>
    <w:rsid w:val="00AB7854"/>
    <w:rsid w:val="00AC0854"/>
    <w:rsid w:val="00AC112A"/>
    <w:rsid w:val="00AC1660"/>
    <w:rsid w:val="00AC1EF4"/>
    <w:rsid w:val="00AC1F52"/>
    <w:rsid w:val="00AC244F"/>
    <w:rsid w:val="00AC2CAE"/>
    <w:rsid w:val="00AC30A7"/>
    <w:rsid w:val="00AC360D"/>
    <w:rsid w:val="00AC478E"/>
    <w:rsid w:val="00AC4852"/>
    <w:rsid w:val="00AC4ABD"/>
    <w:rsid w:val="00AC5B1A"/>
    <w:rsid w:val="00AC6F77"/>
    <w:rsid w:val="00AC7A58"/>
    <w:rsid w:val="00AD15E1"/>
    <w:rsid w:val="00AD1665"/>
    <w:rsid w:val="00AD1BA7"/>
    <w:rsid w:val="00AD282B"/>
    <w:rsid w:val="00AD2B02"/>
    <w:rsid w:val="00AD3059"/>
    <w:rsid w:val="00AD3406"/>
    <w:rsid w:val="00AD4211"/>
    <w:rsid w:val="00AD5772"/>
    <w:rsid w:val="00AD7F94"/>
    <w:rsid w:val="00AE0474"/>
    <w:rsid w:val="00AE09CC"/>
    <w:rsid w:val="00AE1B1D"/>
    <w:rsid w:val="00AE2306"/>
    <w:rsid w:val="00AE4204"/>
    <w:rsid w:val="00AE4300"/>
    <w:rsid w:val="00AE45A7"/>
    <w:rsid w:val="00AE4756"/>
    <w:rsid w:val="00AE6318"/>
    <w:rsid w:val="00AE65D7"/>
    <w:rsid w:val="00AE75CA"/>
    <w:rsid w:val="00AE767D"/>
    <w:rsid w:val="00AF0921"/>
    <w:rsid w:val="00AF240D"/>
    <w:rsid w:val="00AF262A"/>
    <w:rsid w:val="00AF37DF"/>
    <w:rsid w:val="00AF48CF"/>
    <w:rsid w:val="00AF5D84"/>
    <w:rsid w:val="00AF5EE8"/>
    <w:rsid w:val="00AF6082"/>
    <w:rsid w:val="00AF6975"/>
    <w:rsid w:val="00AF7319"/>
    <w:rsid w:val="00AF754A"/>
    <w:rsid w:val="00AF7B4F"/>
    <w:rsid w:val="00B003D9"/>
    <w:rsid w:val="00B005C0"/>
    <w:rsid w:val="00B0077F"/>
    <w:rsid w:val="00B007B9"/>
    <w:rsid w:val="00B01830"/>
    <w:rsid w:val="00B01DF9"/>
    <w:rsid w:val="00B03621"/>
    <w:rsid w:val="00B03A55"/>
    <w:rsid w:val="00B046F7"/>
    <w:rsid w:val="00B05363"/>
    <w:rsid w:val="00B06225"/>
    <w:rsid w:val="00B06478"/>
    <w:rsid w:val="00B0655C"/>
    <w:rsid w:val="00B06A7A"/>
    <w:rsid w:val="00B06DEC"/>
    <w:rsid w:val="00B101EC"/>
    <w:rsid w:val="00B10B15"/>
    <w:rsid w:val="00B10D99"/>
    <w:rsid w:val="00B10E0B"/>
    <w:rsid w:val="00B12365"/>
    <w:rsid w:val="00B12EC1"/>
    <w:rsid w:val="00B13689"/>
    <w:rsid w:val="00B13CC0"/>
    <w:rsid w:val="00B1413E"/>
    <w:rsid w:val="00B153DF"/>
    <w:rsid w:val="00B16144"/>
    <w:rsid w:val="00B17094"/>
    <w:rsid w:val="00B179E3"/>
    <w:rsid w:val="00B20429"/>
    <w:rsid w:val="00B206C1"/>
    <w:rsid w:val="00B209A3"/>
    <w:rsid w:val="00B209A5"/>
    <w:rsid w:val="00B20EC5"/>
    <w:rsid w:val="00B21141"/>
    <w:rsid w:val="00B21300"/>
    <w:rsid w:val="00B2235D"/>
    <w:rsid w:val="00B2249C"/>
    <w:rsid w:val="00B227D3"/>
    <w:rsid w:val="00B2340E"/>
    <w:rsid w:val="00B2390C"/>
    <w:rsid w:val="00B239C7"/>
    <w:rsid w:val="00B23C91"/>
    <w:rsid w:val="00B2480C"/>
    <w:rsid w:val="00B249B9"/>
    <w:rsid w:val="00B253C8"/>
    <w:rsid w:val="00B257BF"/>
    <w:rsid w:val="00B259D8"/>
    <w:rsid w:val="00B25D83"/>
    <w:rsid w:val="00B25D9B"/>
    <w:rsid w:val="00B26320"/>
    <w:rsid w:val="00B27525"/>
    <w:rsid w:val="00B30199"/>
    <w:rsid w:val="00B305C3"/>
    <w:rsid w:val="00B3097A"/>
    <w:rsid w:val="00B309C5"/>
    <w:rsid w:val="00B31185"/>
    <w:rsid w:val="00B31FE6"/>
    <w:rsid w:val="00B32E8E"/>
    <w:rsid w:val="00B331BA"/>
    <w:rsid w:val="00B34DA3"/>
    <w:rsid w:val="00B35FFD"/>
    <w:rsid w:val="00B36E84"/>
    <w:rsid w:val="00B37569"/>
    <w:rsid w:val="00B37717"/>
    <w:rsid w:val="00B400CC"/>
    <w:rsid w:val="00B4046F"/>
    <w:rsid w:val="00B4091A"/>
    <w:rsid w:val="00B40DB6"/>
    <w:rsid w:val="00B40E50"/>
    <w:rsid w:val="00B41554"/>
    <w:rsid w:val="00B41AD1"/>
    <w:rsid w:val="00B42008"/>
    <w:rsid w:val="00B43814"/>
    <w:rsid w:val="00B44840"/>
    <w:rsid w:val="00B4563E"/>
    <w:rsid w:val="00B45C92"/>
    <w:rsid w:val="00B45DCE"/>
    <w:rsid w:val="00B46651"/>
    <w:rsid w:val="00B478D5"/>
    <w:rsid w:val="00B47AA1"/>
    <w:rsid w:val="00B513D4"/>
    <w:rsid w:val="00B514B2"/>
    <w:rsid w:val="00B520DA"/>
    <w:rsid w:val="00B52323"/>
    <w:rsid w:val="00B52DCE"/>
    <w:rsid w:val="00B533BC"/>
    <w:rsid w:val="00B53AEE"/>
    <w:rsid w:val="00B549E2"/>
    <w:rsid w:val="00B54B35"/>
    <w:rsid w:val="00B5596C"/>
    <w:rsid w:val="00B55A61"/>
    <w:rsid w:val="00B5640A"/>
    <w:rsid w:val="00B60007"/>
    <w:rsid w:val="00B608A2"/>
    <w:rsid w:val="00B60F0E"/>
    <w:rsid w:val="00B61B1D"/>
    <w:rsid w:val="00B61B31"/>
    <w:rsid w:val="00B61C82"/>
    <w:rsid w:val="00B63913"/>
    <w:rsid w:val="00B645FB"/>
    <w:rsid w:val="00B64DC4"/>
    <w:rsid w:val="00B66E85"/>
    <w:rsid w:val="00B670BA"/>
    <w:rsid w:val="00B67F44"/>
    <w:rsid w:val="00B712AE"/>
    <w:rsid w:val="00B71BC0"/>
    <w:rsid w:val="00B72693"/>
    <w:rsid w:val="00B726B8"/>
    <w:rsid w:val="00B732FB"/>
    <w:rsid w:val="00B74AD0"/>
    <w:rsid w:val="00B7515E"/>
    <w:rsid w:val="00B751AC"/>
    <w:rsid w:val="00B751DD"/>
    <w:rsid w:val="00B75659"/>
    <w:rsid w:val="00B7591F"/>
    <w:rsid w:val="00B7615C"/>
    <w:rsid w:val="00B76168"/>
    <w:rsid w:val="00B7701E"/>
    <w:rsid w:val="00B77F72"/>
    <w:rsid w:val="00B80DE0"/>
    <w:rsid w:val="00B81B07"/>
    <w:rsid w:val="00B81C3E"/>
    <w:rsid w:val="00B81D02"/>
    <w:rsid w:val="00B81D34"/>
    <w:rsid w:val="00B823F5"/>
    <w:rsid w:val="00B831DE"/>
    <w:rsid w:val="00B83C77"/>
    <w:rsid w:val="00B83F92"/>
    <w:rsid w:val="00B84FAB"/>
    <w:rsid w:val="00B84FF1"/>
    <w:rsid w:val="00B85172"/>
    <w:rsid w:val="00B872AD"/>
    <w:rsid w:val="00B873BE"/>
    <w:rsid w:val="00B9051D"/>
    <w:rsid w:val="00B90CDA"/>
    <w:rsid w:val="00B90F51"/>
    <w:rsid w:val="00B937C0"/>
    <w:rsid w:val="00B93C49"/>
    <w:rsid w:val="00B94143"/>
    <w:rsid w:val="00B942EB"/>
    <w:rsid w:val="00B94621"/>
    <w:rsid w:val="00B94725"/>
    <w:rsid w:val="00B947D6"/>
    <w:rsid w:val="00B94A29"/>
    <w:rsid w:val="00B94CD6"/>
    <w:rsid w:val="00B94D48"/>
    <w:rsid w:val="00B9593D"/>
    <w:rsid w:val="00B95DE5"/>
    <w:rsid w:val="00B95EAE"/>
    <w:rsid w:val="00B95FE0"/>
    <w:rsid w:val="00B962F0"/>
    <w:rsid w:val="00B9726A"/>
    <w:rsid w:val="00B977A0"/>
    <w:rsid w:val="00B97BC4"/>
    <w:rsid w:val="00B97DB4"/>
    <w:rsid w:val="00B97DBC"/>
    <w:rsid w:val="00BA0041"/>
    <w:rsid w:val="00BA0209"/>
    <w:rsid w:val="00BA1257"/>
    <w:rsid w:val="00BA19FB"/>
    <w:rsid w:val="00BA2A47"/>
    <w:rsid w:val="00BA2E3D"/>
    <w:rsid w:val="00BA35ED"/>
    <w:rsid w:val="00BA38A4"/>
    <w:rsid w:val="00BA3937"/>
    <w:rsid w:val="00BA4837"/>
    <w:rsid w:val="00BA516B"/>
    <w:rsid w:val="00BA6851"/>
    <w:rsid w:val="00BA7335"/>
    <w:rsid w:val="00BA7DB1"/>
    <w:rsid w:val="00BB04F2"/>
    <w:rsid w:val="00BB1071"/>
    <w:rsid w:val="00BB1342"/>
    <w:rsid w:val="00BB1505"/>
    <w:rsid w:val="00BB20C1"/>
    <w:rsid w:val="00BB24F8"/>
    <w:rsid w:val="00BB35D0"/>
    <w:rsid w:val="00BB3A0F"/>
    <w:rsid w:val="00BB4B9F"/>
    <w:rsid w:val="00BB4E2F"/>
    <w:rsid w:val="00BB54C4"/>
    <w:rsid w:val="00BB65E1"/>
    <w:rsid w:val="00BB6956"/>
    <w:rsid w:val="00BB7884"/>
    <w:rsid w:val="00BB79FF"/>
    <w:rsid w:val="00BB7B2C"/>
    <w:rsid w:val="00BB7C64"/>
    <w:rsid w:val="00BB7E33"/>
    <w:rsid w:val="00BC0133"/>
    <w:rsid w:val="00BC09DB"/>
    <w:rsid w:val="00BC0BA3"/>
    <w:rsid w:val="00BC0E73"/>
    <w:rsid w:val="00BC12E7"/>
    <w:rsid w:val="00BC153D"/>
    <w:rsid w:val="00BC1CA5"/>
    <w:rsid w:val="00BC2181"/>
    <w:rsid w:val="00BC2A4C"/>
    <w:rsid w:val="00BC2B79"/>
    <w:rsid w:val="00BC36CF"/>
    <w:rsid w:val="00BC3F1F"/>
    <w:rsid w:val="00BC645D"/>
    <w:rsid w:val="00BC7683"/>
    <w:rsid w:val="00BC7B3A"/>
    <w:rsid w:val="00BD061E"/>
    <w:rsid w:val="00BD09FF"/>
    <w:rsid w:val="00BD1848"/>
    <w:rsid w:val="00BD37CB"/>
    <w:rsid w:val="00BD4D58"/>
    <w:rsid w:val="00BD69C4"/>
    <w:rsid w:val="00BD6F96"/>
    <w:rsid w:val="00BD71A3"/>
    <w:rsid w:val="00BD7312"/>
    <w:rsid w:val="00BD771B"/>
    <w:rsid w:val="00BD7C43"/>
    <w:rsid w:val="00BD7C55"/>
    <w:rsid w:val="00BD7ECA"/>
    <w:rsid w:val="00BE02A5"/>
    <w:rsid w:val="00BE0933"/>
    <w:rsid w:val="00BE1087"/>
    <w:rsid w:val="00BE1102"/>
    <w:rsid w:val="00BE159E"/>
    <w:rsid w:val="00BE1A38"/>
    <w:rsid w:val="00BE1D53"/>
    <w:rsid w:val="00BE1F22"/>
    <w:rsid w:val="00BE232A"/>
    <w:rsid w:val="00BE2367"/>
    <w:rsid w:val="00BE2F08"/>
    <w:rsid w:val="00BE34D7"/>
    <w:rsid w:val="00BE3A95"/>
    <w:rsid w:val="00BE40BE"/>
    <w:rsid w:val="00BE4A80"/>
    <w:rsid w:val="00BE4C68"/>
    <w:rsid w:val="00BE5BC2"/>
    <w:rsid w:val="00BE5CA0"/>
    <w:rsid w:val="00BE6A6A"/>
    <w:rsid w:val="00BE7059"/>
    <w:rsid w:val="00BE7B95"/>
    <w:rsid w:val="00BF0065"/>
    <w:rsid w:val="00BF0E30"/>
    <w:rsid w:val="00BF1282"/>
    <w:rsid w:val="00BF1294"/>
    <w:rsid w:val="00BF160B"/>
    <w:rsid w:val="00BF1CF5"/>
    <w:rsid w:val="00BF1F19"/>
    <w:rsid w:val="00BF290D"/>
    <w:rsid w:val="00BF2BC3"/>
    <w:rsid w:val="00BF2FC0"/>
    <w:rsid w:val="00BF3C28"/>
    <w:rsid w:val="00BF61F4"/>
    <w:rsid w:val="00BF628D"/>
    <w:rsid w:val="00BF67E6"/>
    <w:rsid w:val="00BF796F"/>
    <w:rsid w:val="00BF7B54"/>
    <w:rsid w:val="00C00097"/>
    <w:rsid w:val="00C00795"/>
    <w:rsid w:val="00C00EB0"/>
    <w:rsid w:val="00C01570"/>
    <w:rsid w:val="00C01B93"/>
    <w:rsid w:val="00C02127"/>
    <w:rsid w:val="00C02BB2"/>
    <w:rsid w:val="00C03FA4"/>
    <w:rsid w:val="00C04244"/>
    <w:rsid w:val="00C042C0"/>
    <w:rsid w:val="00C04C28"/>
    <w:rsid w:val="00C04DBB"/>
    <w:rsid w:val="00C05421"/>
    <w:rsid w:val="00C06153"/>
    <w:rsid w:val="00C0738E"/>
    <w:rsid w:val="00C101E1"/>
    <w:rsid w:val="00C105A4"/>
    <w:rsid w:val="00C1067F"/>
    <w:rsid w:val="00C10BC1"/>
    <w:rsid w:val="00C10D8F"/>
    <w:rsid w:val="00C1125C"/>
    <w:rsid w:val="00C12015"/>
    <w:rsid w:val="00C12A40"/>
    <w:rsid w:val="00C12A68"/>
    <w:rsid w:val="00C12C8A"/>
    <w:rsid w:val="00C140D1"/>
    <w:rsid w:val="00C1543A"/>
    <w:rsid w:val="00C15499"/>
    <w:rsid w:val="00C161EE"/>
    <w:rsid w:val="00C203D1"/>
    <w:rsid w:val="00C20B04"/>
    <w:rsid w:val="00C2143B"/>
    <w:rsid w:val="00C219AF"/>
    <w:rsid w:val="00C21C9B"/>
    <w:rsid w:val="00C226F9"/>
    <w:rsid w:val="00C228E2"/>
    <w:rsid w:val="00C23263"/>
    <w:rsid w:val="00C23E76"/>
    <w:rsid w:val="00C244DA"/>
    <w:rsid w:val="00C24F4F"/>
    <w:rsid w:val="00C2535C"/>
    <w:rsid w:val="00C25430"/>
    <w:rsid w:val="00C25B62"/>
    <w:rsid w:val="00C25E20"/>
    <w:rsid w:val="00C266BF"/>
    <w:rsid w:val="00C2683D"/>
    <w:rsid w:val="00C271B7"/>
    <w:rsid w:val="00C2734F"/>
    <w:rsid w:val="00C27A1F"/>
    <w:rsid w:val="00C310C2"/>
    <w:rsid w:val="00C32167"/>
    <w:rsid w:val="00C329D5"/>
    <w:rsid w:val="00C331B1"/>
    <w:rsid w:val="00C33AA0"/>
    <w:rsid w:val="00C34389"/>
    <w:rsid w:val="00C346EF"/>
    <w:rsid w:val="00C34AE7"/>
    <w:rsid w:val="00C34DF2"/>
    <w:rsid w:val="00C351EA"/>
    <w:rsid w:val="00C35D47"/>
    <w:rsid w:val="00C36804"/>
    <w:rsid w:val="00C37D09"/>
    <w:rsid w:val="00C37F43"/>
    <w:rsid w:val="00C405D5"/>
    <w:rsid w:val="00C40C38"/>
    <w:rsid w:val="00C4110C"/>
    <w:rsid w:val="00C425A7"/>
    <w:rsid w:val="00C433B7"/>
    <w:rsid w:val="00C43418"/>
    <w:rsid w:val="00C43620"/>
    <w:rsid w:val="00C43654"/>
    <w:rsid w:val="00C43E99"/>
    <w:rsid w:val="00C44851"/>
    <w:rsid w:val="00C44D1E"/>
    <w:rsid w:val="00C451E5"/>
    <w:rsid w:val="00C45210"/>
    <w:rsid w:val="00C45A8D"/>
    <w:rsid w:val="00C463F3"/>
    <w:rsid w:val="00C47174"/>
    <w:rsid w:val="00C4760C"/>
    <w:rsid w:val="00C47DE0"/>
    <w:rsid w:val="00C50B84"/>
    <w:rsid w:val="00C50FCE"/>
    <w:rsid w:val="00C51374"/>
    <w:rsid w:val="00C51D6E"/>
    <w:rsid w:val="00C5229A"/>
    <w:rsid w:val="00C52AD9"/>
    <w:rsid w:val="00C537D8"/>
    <w:rsid w:val="00C53B0C"/>
    <w:rsid w:val="00C54C74"/>
    <w:rsid w:val="00C54DE1"/>
    <w:rsid w:val="00C561D3"/>
    <w:rsid w:val="00C56D58"/>
    <w:rsid w:val="00C57CAE"/>
    <w:rsid w:val="00C57DD1"/>
    <w:rsid w:val="00C60C4B"/>
    <w:rsid w:val="00C60E24"/>
    <w:rsid w:val="00C626A8"/>
    <w:rsid w:val="00C62B29"/>
    <w:rsid w:val="00C62F10"/>
    <w:rsid w:val="00C63A43"/>
    <w:rsid w:val="00C63A93"/>
    <w:rsid w:val="00C64A44"/>
    <w:rsid w:val="00C651E5"/>
    <w:rsid w:val="00C658F6"/>
    <w:rsid w:val="00C65EC3"/>
    <w:rsid w:val="00C65FF2"/>
    <w:rsid w:val="00C66025"/>
    <w:rsid w:val="00C66215"/>
    <w:rsid w:val="00C66A00"/>
    <w:rsid w:val="00C6725B"/>
    <w:rsid w:val="00C6771C"/>
    <w:rsid w:val="00C67753"/>
    <w:rsid w:val="00C67879"/>
    <w:rsid w:val="00C67D77"/>
    <w:rsid w:val="00C708FF"/>
    <w:rsid w:val="00C72061"/>
    <w:rsid w:val="00C730D1"/>
    <w:rsid w:val="00C7314F"/>
    <w:rsid w:val="00C7340A"/>
    <w:rsid w:val="00C73840"/>
    <w:rsid w:val="00C74650"/>
    <w:rsid w:val="00C74D1C"/>
    <w:rsid w:val="00C76521"/>
    <w:rsid w:val="00C765BE"/>
    <w:rsid w:val="00C76CEB"/>
    <w:rsid w:val="00C76D39"/>
    <w:rsid w:val="00C77814"/>
    <w:rsid w:val="00C8010E"/>
    <w:rsid w:val="00C801C5"/>
    <w:rsid w:val="00C8085A"/>
    <w:rsid w:val="00C80BB0"/>
    <w:rsid w:val="00C8185F"/>
    <w:rsid w:val="00C82653"/>
    <w:rsid w:val="00C82FD5"/>
    <w:rsid w:val="00C83C46"/>
    <w:rsid w:val="00C83E15"/>
    <w:rsid w:val="00C84A07"/>
    <w:rsid w:val="00C84AAB"/>
    <w:rsid w:val="00C84D1D"/>
    <w:rsid w:val="00C84E90"/>
    <w:rsid w:val="00C86EBB"/>
    <w:rsid w:val="00C87009"/>
    <w:rsid w:val="00C8770F"/>
    <w:rsid w:val="00C879E4"/>
    <w:rsid w:val="00C90470"/>
    <w:rsid w:val="00C90D4C"/>
    <w:rsid w:val="00C921B1"/>
    <w:rsid w:val="00C92200"/>
    <w:rsid w:val="00C929BC"/>
    <w:rsid w:val="00C934B4"/>
    <w:rsid w:val="00C93AC4"/>
    <w:rsid w:val="00C94139"/>
    <w:rsid w:val="00C94CCD"/>
    <w:rsid w:val="00C94E69"/>
    <w:rsid w:val="00C94EC1"/>
    <w:rsid w:val="00C9575F"/>
    <w:rsid w:val="00C95E31"/>
    <w:rsid w:val="00C961B6"/>
    <w:rsid w:val="00C96471"/>
    <w:rsid w:val="00C9682F"/>
    <w:rsid w:val="00C96AD9"/>
    <w:rsid w:val="00C96FD7"/>
    <w:rsid w:val="00C97ABC"/>
    <w:rsid w:val="00C97F9F"/>
    <w:rsid w:val="00CA0A29"/>
    <w:rsid w:val="00CA2724"/>
    <w:rsid w:val="00CA36A6"/>
    <w:rsid w:val="00CA3E76"/>
    <w:rsid w:val="00CA4790"/>
    <w:rsid w:val="00CA4E38"/>
    <w:rsid w:val="00CA59C3"/>
    <w:rsid w:val="00CA5FCC"/>
    <w:rsid w:val="00CA64F6"/>
    <w:rsid w:val="00CA660B"/>
    <w:rsid w:val="00CA6D0B"/>
    <w:rsid w:val="00CA6F67"/>
    <w:rsid w:val="00CA7100"/>
    <w:rsid w:val="00CA75C4"/>
    <w:rsid w:val="00CB0254"/>
    <w:rsid w:val="00CB0352"/>
    <w:rsid w:val="00CB16F1"/>
    <w:rsid w:val="00CB192B"/>
    <w:rsid w:val="00CB2493"/>
    <w:rsid w:val="00CB34A5"/>
    <w:rsid w:val="00CB4772"/>
    <w:rsid w:val="00CB4BF0"/>
    <w:rsid w:val="00CB4E1A"/>
    <w:rsid w:val="00CB5235"/>
    <w:rsid w:val="00CB5325"/>
    <w:rsid w:val="00CB5C0E"/>
    <w:rsid w:val="00CB6ABD"/>
    <w:rsid w:val="00CC08C9"/>
    <w:rsid w:val="00CC1144"/>
    <w:rsid w:val="00CC134F"/>
    <w:rsid w:val="00CC2640"/>
    <w:rsid w:val="00CC2FAA"/>
    <w:rsid w:val="00CC366C"/>
    <w:rsid w:val="00CC3C3A"/>
    <w:rsid w:val="00CC40E1"/>
    <w:rsid w:val="00CC41D6"/>
    <w:rsid w:val="00CC42AB"/>
    <w:rsid w:val="00CC43A3"/>
    <w:rsid w:val="00CC4611"/>
    <w:rsid w:val="00CC487D"/>
    <w:rsid w:val="00CC58FF"/>
    <w:rsid w:val="00CC5EBA"/>
    <w:rsid w:val="00CC6A0A"/>
    <w:rsid w:val="00CC7C92"/>
    <w:rsid w:val="00CD0524"/>
    <w:rsid w:val="00CD0697"/>
    <w:rsid w:val="00CD13CA"/>
    <w:rsid w:val="00CD1904"/>
    <w:rsid w:val="00CD1908"/>
    <w:rsid w:val="00CD198B"/>
    <w:rsid w:val="00CD2452"/>
    <w:rsid w:val="00CD3297"/>
    <w:rsid w:val="00CD43C8"/>
    <w:rsid w:val="00CD4EB4"/>
    <w:rsid w:val="00CD501B"/>
    <w:rsid w:val="00CD542F"/>
    <w:rsid w:val="00CD5B53"/>
    <w:rsid w:val="00CD631D"/>
    <w:rsid w:val="00CD7184"/>
    <w:rsid w:val="00CD7841"/>
    <w:rsid w:val="00CD79BD"/>
    <w:rsid w:val="00CD7CCC"/>
    <w:rsid w:val="00CE0081"/>
    <w:rsid w:val="00CE036F"/>
    <w:rsid w:val="00CE06CB"/>
    <w:rsid w:val="00CE0847"/>
    <w:rsid w:val="00CE0D59"/>
    <w:rsid w:val="00CE148F"/>
    <w:rsid w:val="00CE1D34"/>
    <w:rsid w:val="00CE24DE"/>
    <w:rsid w:val="00CE296B"/>
    <w:rsid w:val="00CE2C4D"/>
    <w:rsid w:val="00CE2DE7"/>
    <w:rsid w:val="00CE3325"/>
    <w:rsid w:val="00CE48DC"/>
    <w:rsid w:val="00CE68BA"/>
    <w:rsid w:val="00CE6934"/>
    <w:rsid w:val="00CE7E82"/>
    <w:rsid w:val="00CF15D7"/>
    <w:rsid w:val="00CF240C"/>
    <w:rsid w:val="00CF26C0"/>
    <w:rsid w:val="00CF2B8A"/>
    <w:rsid w:val="00CF2F7B"/>
    <w:rsid w:val="00CF3EB5"/>
    <w:rsid w:val="00CF4E4F"/>
    <w:rsid w:val="00CF5098"/>
    <w:rsid w:val="00CF6B4F"/>
    <w:rsid w:val="00CF6E78"/>
    <w:rsid w:val="00CF74A9"/>
    <w:rsid w:val="00CF77D9"/>
    <w:rsid w:val="00CF7B43"/>
    <w:rsid w:val="00D01436"/>
    <w:rsid w:val="00D016B7"/>
    <w:rsid w:val="00D04590"/>
    <w:rsid w:val="00D045A8"/>
    <w:rsid w:val="00D04786"/>
    <w:rsid w:val="00D04C52"/>
    <w:rsid w:val="00D0540E"/>
    <w:rsid w:val="00D06E3F"/>
    <w:rsid w:val="00D074DB"/>
    <w:rsid w:val="00D07858"/>
    <w:rsid w:val="00D10148"/>
    <w:rsid w:val="00D103A0"/>
    <w:rsid w:val="00D1058A"/>
    <w:rsid w:val="00D124D9"/>
    <w:rsid w:val="00D12AE2"/>
    <w:rsid w:val="00D12B55"/>
    <w:rsid w:val="00D13457"/>
    <w:rsid w:val="00D13A8B"/>
    <w:rsid w:val="00D13D53"/>
    <w:rsid w:val="00D14096"/>
    <w:rsid w:val="00D141E9"/>
    <w:rsid w:val="00D142B1"/>
    <w:rsid w:val="00D144B5"/>
    <w:rsid w:val="00D14506"/>
    <w:rsid w:val="00D14919"/>
    <w:rsid w:val="00D1574E"/>
    <w:rsid w:val="00D167E1"/>
    <w:rsid w:val="00D2067F"/>
    <w:rsid w:val="00D2082C"/>
    <w:rsid w:val="00D20E41"/>
    <w:rsid w:val="00D20F76"/>
    <w:rsid w:val="00D21CC8"/>
    <w:rsid w:val="00D22476"/>
    <w:rsid w:val="00D228B8"/>
    <w:rsid w:val="00D22A1F"/>
    <w:rsid w:val="00D22B88"/>
    <w:rsid w:val="00D22F77"/>
    <w:rsid w:val="00D239B2"/>
    <w:rsid w:val="00D24F36"/>
    <w:rsid w:val="00D25098"/>
    <w:rsid w:val="00D250CB"/>
    <w:rsid w:val="00D251FF"/>
    <w:rsid w:val="00D2545D"/>
    <w:rsid w:val="00D258C9"/>
    <w:rsid w:val="00D25BFB"/>
    <w:rsid w:val="00D25E36"/>
    <w:rsid w:val="00D25FAF"/>
    <w:rsid w:val="00D2674E"/>
    <w:rsid w:val="00D26B18"/>
    <w:rsid w:val="00D26D28"/>
    <w:rsid w:val="00D26F78"/>
    <w:rsid w:val="00D2704B"/>
    <w:rsid w:val="00D27671"/>
    <w:rsid w:val="00D31625"/>
    <w:rsid w:val="00D317F3"/>
    <w:rsid w:val="00D31C82"/>
    <w:rsid w:val="00D33308"/>
    <w:rsid w:val="00D34121"/>
    <w:rsid w:val="00D342B2"/>
    <w:rsid w:val="00D3509D"/>
    <w:rsid w:val="00D352DE"/>
    <w:rsid w:val="00D35C3C"/>
    <w:rsid w:val="00D379AB"/>
    <w:rsid w:val="00D37AC9"/>
    <w:rsid w:val="00D37AF0"/>
    <w:rsid w:val="00D37E76"/>
    <w:rsid w:val="00D37ECF"/>
    <w:rsid w:val="00D408C7"/>
    <w:rsid w:val="00D41201"/>
    <w:rsid w:val="00D41335"/>
    <w:rsid w:val="00D418C0"/>
    <w:rsid w:val="00D42CAD"/>
    <w:rsid w:val="00D43393"/>
    <w:rsid w:val="00D4369A"/>
    <w:rsid w:val="00D43B57"/>
    <w:rsid w:val="00D43E64"/>
    <w:rsid w:val="00D43E83"/>
    <w:rsid w:val="00D44B3B"/>
    <w:rsid w:val="00D44B9E"/>
    <w:rsid w:val="00D45C9D"/>
    <w:rsid w:val="00D46031"/>
    <w:rsid w:val="00D46102"/>
    <w:rsid w:val="00D46657"/>
    <w:rsid w:val="00D4722D"/>
    <w:rsid w:val="00D50A9C"/>
    <w:rsid w:val="00D512CA"/>
    <w:rsid w:val="00D515C5"/>
    <w:rsid w:val="00D51D9C"/>
    <w:rsid w:val="00D53039"/>
    <w:rsid w:val="00D533BA"/>
    <w:rsid w:val="00D54462"/>
    <w:rsid w:val="00D54C0F"/>
    <w:rsid w:val="00D56B73"/>
    <w:rsid w:val="00D56DE0"/>
    <w:rsid w:val="00D57655"/>
    <w:rsid w:val="00D57BF3"/>
    <w:rsid w:val="00D60203"/>
    <w:rsid w:val="00D60BFD"/>
    <w:rsid w:val="00D60DD9"/>
    <w:rsid w:val="00D61949"/>
    <w:rsid w:val="00D61E38"/>
    <w:rsid w:val="00D626B4"/>
    <w:rsid w:val="00D62A6C"/>
    <w:rsid w:val="00D62AFF"/>
    <w:rsid w:val="00D62F1B"/>
    <w:rsid w:val="00D63265"/>
    <w:rsid w:val="00D63396"/>
    <w:rsid w:val="00D63805"/>
    <w:rsid w:val="00D64CFB"/>
    <w:rsid w:val="00D64FA0"/>
    <w:rsid w:val="00D65692"/>
    <w:rsid w:val="00D65828"/>
    <w:rsid w:val="00D66360"/>
    <w:rsid w:val="00D66F6E"/>
    <w:rsid w:val="00D67079"/>
    <w:rsid w:val="00D70D1D"/>
    <w:rsid w:val="00D70DAB"/>
    <w:rsid w:val="00D72227"/>
    <w:rsid w:val="00D725E8"/>
    <w:rsid w:val="00D7307C"/>
    <w:rsid w:val="00D73737"/>
    <w:rsid w:val="00D738F1"/>
    <w:rsid w:val="00D74575"/>
    <w:rsid w:val="00D74D37"/>
    <w:rsid w:val="00D751C7"/>
    <w:rsid w:val="00D807C7"/>
    <w:rsid w:val="00D8144C"/>
    <w:rsid w:val="00D81A62"/>
    <w:rsid w:val="00D821B9"/>
    <w:rsid w:val="00D85285"/>
    <w:rsid w:val="00D85A12"/>
    <w:rsid w:val="00D85FF7"/>
    <w:rsid w:val="00D8644A"/>
    <w:rsid w:val="00D86AB6"/>
    <w:rsid w:val="00D877B0"/>
    <w:rsid w:val="00D87864"/>
    <w:rsid w:val="00D90164"/>
    <w:rsid w:val="00D903F6"/>
    <w:rsid w:val="00D9118C"/>
    <w:rsid w:val="00D920F7"/>
    <w:rsid w:val="00D93788"/>
    <w:rsid w:val="00D93D71"/>
    <w:rsid w:val="00D93E13"/>
    <w:rsid w:val="00D93EFD"/>
    <w:rsid w:val="00D94882"/>
    <w:rsid w:val="00D95021"/>
    <w:rsid w:val="00D9582A"/>
    <w:rsid w:val="00D95A20"/>
    <w:rsid w:val="00D95A71"/>
    <w:rsid w:val="00D95B2A"/>
    <w:rsid w:val="00D960F5"/>
    <w:rsid w:val="00D97644"/>
    <w:rsid w:val="00D97A16"/>
    <w:rsid w:val="00DA0270"/>
    <w:rsid w:val="00DA09A0"/>
    <w:rsid w:val="00DA150D"/>
    <w:rsid w:val="00DA1582"/>
    <w:rsid w:val="00DA1BB3"/>
    <w:rsid w:val="00DA2708"/>
    <w:rsid w:val="00DA28F4"/>
    <w:rsid w:val="00DA2B80"/>
    <w:rsid w:val="00DA2BB6"/>
    <w:rsid w:val="00DA332B"/>
    <w:rsid w:val="00DA3401"/>
    <w:rsid w:val="00DA34F6"/>
    <w:rsid w:val="00DA3A5E"/>
    <w:rsid w:val="00DA45FD"/>
    <w:rsid w:val="00DA496E"/>
    <w:rsid w:val="00DA4A63"/>
    <w:rsid w:val="00DA4F0A"/>
    <w:rsid w:val="00DA534A"/>
    <w:rsid w:val="00DA564C"/>
    <w:rsid w:val="00DA58F9"/>
    <w:rsid w:val="00DA669C"/>
    <w:rsid w:val="00DA6E47"/>
    <w:rsid w:val="00DA7006"/>
    <w:rsid w:val="00DA7DFC"/>
    <w:rsid w:val="00DB0195"/>
    <w:rsid w:val="00DB1F61"/>
    <w:rsid w:val="00DB251E"/>
    <w:rsid w:val="00DB2553"/>
    <w:rsid w:val="00DB291C"/>
    <w:rsid w:val="00DB2D91"/>
    <w:rsid w:val="00DB30D4"/>
    <w:rsid w:val="00DB39A9"/>
    <w:rsid w:val="00DB4763"/>
    <w:rsid w:val="00DB5F25"/>
    <w:rsid w:val="00DB6222"/>
    <w:rsid w:val="00DB6F09"/>
    <w:rsid w:val="00DB76A9"/>
    <w:rsid w:val="00DB785D"/>
    <w:rsid w:val="00DC0BA4"/>
    <w:rsid w:val="00DC14E2"/>
    <w:rsid w:val="00DC159E"/>
    <w:rsid w:val="00DC1705"/>
    <w:rsid w:val="00DC196B"/>
    <w:rsid w:val="00DC19B6"/>
    <w:rsid w:val="00DC1D74"/>
    <w:rsid w:val="00DC2A15"/>
    <w:rsid w:val="00DC2BBA"/>
    <w:rsid w:val="00DC2DD5"/>
    <w:rsid w:val="00DC41E0"/>
    <w:rsid w:val="00DC45D9"/>
    <w:rsid w:val="00DC5038"/>
    <w:rsid w:val="00DC5D1A"/>
    <w:rsid w:val="00DC5FA3"/>
    <w:rsid w:val="00DC63A2"/>
    <w:rsid w:val="00DC6DDD"/>
    <w:rsid w:val="00DC6DF2"/>
    <w:rsid w:val="00DC7EC8"/>
    <w:rsid w:val="00DD0DD7"/>
    <w:rsid w:val="00DD0DDD"/>
    <w:rsid w:val="00DD134F"/>
    <w:rsid w:val="00DD177C"/>
    <w:rsid w:val="00DD1869"/>
    <w:rsid w:val="00DD18C6"/>
    <w:rsid w:val="00DD1F64"/>
    <w:rsid w:val="00DD206C"/>
    <w:rsid w:val="00DD2E08"/>
    <w:rsid w:val="00DD2E41"/>
    <w:rsid w:val="00DD4F5D"/>
    <w:rsid w:val="00DD57BF"/>
    <w:rsid w:val="00DD59D4"/>
    <w:rsid w:val="00DD5C55"/>
    <w:rsid w:val="00DD6309"/>
    <w:rsid w:val="00DD67CA"/>
    <w:rsid w:val="00DD7A8E"/>
    <w:rsid w:val="00DE1831"/>
    <w:rsid w:val="00DE408D"/>
    <w:rsid w:val="00DE4208"/>
    <w:rsid w:val="00DE4548"/>
    <w:rsid w:val="00DE56EA"/>
    <w:rsid w:val="00DE5D2A"/>
    <w:rsid w:val="00DE613F"/>
    <w:rsid w:val="00DE632D"/>
    <w:rsid w:val="00DE633A"/>
    <w:rsid w:val="00DE63D7"/>
    <w:rsid w:val="00DE66F6"/>
    <w:rsid w:val="00DE6713"/>
    <w:rsid w:val="00DE680A"/>
    <w:rsid w:val="00DE6F6E"/>
    <w:rsid w:val="00DE7011"/>
    <w:rsid w:val="00DE7153"/>
    <w:rsid w:val="00DF032A"/>
    <w:rsid w:val="00DF0385"/>
    <w:rsid w:val="00DF03C4"/>
    <w:rsid w:val="00DF03E8"/>
    <w:rsid w:val="00DF07FF"/>
    <w:rsid w:val="00DF1E10"/>
    <w:rsid w:val="00DF1E80"/>
    <w:rsid w:val="00DF2648"/>
    <w:rsid w:val="00DF29DA"/>
    <w:rsid w:val="00DF2B96"/>
    <w:rsid w:val="00DF30EA"/>
    <w:rsid w:val="00DF425A"/>
    <w:rsid w:val="00DF55AE"/>
    <w:rsid w:val="00DF561C"/>
    <w:rsid w:val="00DF568A"/>
    <w:rsid w:val="00DF5791"/>
    <w:rsid w:val="00DF6046"/>
    <w:rsid w:val="00DF614F"/>
    <w:rsid w:val="00DF6B4B"/>
    <w:rsid w:val="00DF6CEB"/>
    <w:rsid w:val="00DF7064"/>
    <w:rsid w:val="00DF72C6"/>
    <w:rsid w:val="00DF77AA"/>
    <w:rsid w:val="00E006B6"/>
    <w:rsid w:val="00E01770"/>
    <w:rsid w:val="00E02095"/>
    <w:rsid w:val="00E0224C"/>
    <w:rsid w:val="00E025EB"/>
    <w:rsid w:val="00E0430D"/>
    <w:rsid w:val="00E048AA"/>
    <w:rsid w:val="00E0592D"/>
    <w:rsid w:val="00E05BB7"/>
    <w:rsid w:val="00E06422"/>
    <w:rsid w:val="00E065DA"/>
    <w:rsid w:val="00E0667A"/>
    <w:rsid w:val="00E06979"/>
    <w:rsid w:val="00E071A8"/>
    <w:rsid w:val="00E073A2"/>
    <w:rsid w:val="00E07FED"/>
    <w:rsid w:val="00E11B93"/>
    <w:rsid w:val="00E13FEA"/>
    <w:rsid w:val="00E14489"/>
    <w:rsid w:val="00E14617"/>
    <w:rsid w:val="00E14F4F"/>
    <w:rsid w:val="00E153D8"/>
    <w:rsid w:val="00E15910"/>
    <w:rsid w:val="00E15D3E"/>
    <w:rsid w:val="00E16193"/>
    <w:rsid w:val="00E16D92"/>
    <w:rsid w:val="00E1735D"/>
    <w:rsid w:val="00E216D4"/>
    <w:rsid w:val="00E21A7D"/>
    <w:rsid w:val="00E21F88"/>
    <w:rsid w:val="00E220AA"/>
    <w:rsid w:val="00E222D8"/>
    <w:rsid w:val="00E226F7"/>
    <w:rsid w:val="00E22716"/>
    <w:rsid w:val="00E22916"/>
    <w:rsid w:val="00E239EA"/>
    <w:rsid w:val="00E23E39"/>
    <w:rsid w:val="00E2408F"/>
    <w:rsid w:val="00E24421"/>
    <w:rsid w:val="00E24CDE"/>
    <w:rsid w:val="00E25BBB"/>
    <w:rsid w:val="00E26E34"/>
    <w:rsid w:val="00E30E46"/>
    <w:rsid w:val="00E31269"/>
    <w:rsid w:val="00E312B5"/>
    <w:rsid w:val="00E3194B"/>
    <w:rsid w:val="00E31965"/>
    <w:rsid w:val="00E3265D"/>
    <w:rsid w:val="00E32958"/>
    <w:rsid w:val="00E32C5C"/>
    <w:rsid w:val="00E330AE"/>
    <w:rsid w:val="00E33970"/>
    <w:rsid w:val="00E339F2"/>
    <w:rsid w:val="00E33B7A"/>
    <w:rsid w:val="00E34B61"/>
    <w:rsid w:val="00E359AB"/>
    <w:rsid w:val="00E35C34"/>
    <w:rsid w:val="00E35CBA"/>
    <w:rsid w:val="00E363D7"/>
    <w:rsid w:val="00E3651E"/>
    <w:rsid w:val="00E37322"/>
    <w:rsid w:val="00E373F9"/>
    <w:rsid w:val="00E3761E"/>
    <w:rsid w:val="00E37CF1"/>
    <w:rsid w:val="00E37D8D"/>
    <w:rsid w:val="00E402D6"/>
    <w:rsid w:val="00E407C9"/>
    <w:rsid w:val="00E40DCE"/>
    <w:rsid w:val="00E42018"/>
    <w:rsid w:val="00E42FEB"/>
    <w:rsid w:val="00E4353D"/>
    <w:rsid w:val="00E44353"/>
    <w:rsid w:val="00E4534C"/>
    <w:rsid w:val="00E457BA"/>
    <w:rsid w:val="00E45C30"/>
    <w:rsid w:val="00E46B4E"/>
    <w:rsid w:val="00E46BD9"/>
    <w:rsid w:val="00E47ECF"/>
    <w:rsid w:val="00E50376"/>
    <w:rsid w:val="00E50666"/>
    <w:rsid w:val="00E511CF"/>
    <w:rsid w:val="00E51AF8"/>
    <w:rsid w:val="00E51C82"/>
    <w:rsid w:val="00E52066"/>
    <w:rsid w:val="00E522F7"/>
    <w:rsid w:val="00E52418"/>
    <w:rsid w:val="00E531D3"/>
    <w:rsid w:val="00E535CC"/>
    <w:rsid w:val="00E53C0E"/>
    <w:rsid w:val="00E53E3A"/>
    <w:rsid w:val="00E54974"/>
    <w:rsid w:val="00E556FC"/>
    <w:rsid w:val="00E5632D"/>
    <w:rsid w:val="00E56A15"/>
    <w:rsid w:val="00E56B84"/>
    <w:rsid w:val="00E57E0E"/>
    <w:rsid w:val="00E607EF"/>
    <w:rsid w:val="00E6118A"/>
    <w:rsid w:val="00E6199E"/>
    <w:rsid w:val="00E619F0"/>
    <w:rsid w:val="00E62005"/>
    <w:rsid w:val="00E6288F"/>
    <w:rsid w:val="00E6397A"/>
    <w:rsid w:val="00E63AF1"/>
    <w:rsid w:val="00E63EA1"/>
    <w:rsid w:val="00E647AF"/>
    <w:rsid w:val="00E65185"/>
    <w:rsid w:val="00E65265"/>
    <w:rsid w:val="00E653ED"/>
    <w:rsid w:val="00E659E5"/>
    <w:rsid w:val="00E65D1E"/>
    <w:rsid w:val="00E66066"/>
    <w:rsid w:val="00E670DB"/>
    <w:rsid w:val="00E67176"/>
    <w:rsid w:val="00E67C30"/>
    <w:rsid w:val="00E70B5D"/>
    <w:rsid w:val="00E718BF"/>
    <w:rsid w:val="00E72039"/>
    <w:rsid w:val="00E7229A"/>
    <w:rsid w:val="00E72470"/>
    <w:rsid w:val="00E72A13"/>
    <w:rsid w:val="00E74789"/>
    <w:rsid w:val="00E749F5"/>
    <w:rsid w:val="00E74A6D"/>
    <w:rsid w:val="00E74B97"/>
    <w:rsid w:val="00E74D63"/>
    <w:rsid w:val="00E7534A"/>
    <w:rsid w:val="00E7656D"/>
    <w:rsid w:val="00E769A5"/>
    <w:rsid w:val="00E77078"/>
    <w:rsid w:val="00E7791C"/>
    <w:rsid w:val="00E77934"/>
    <w:rsid w:val="00E77AE8"/>
    <w:rsid w:val="00E8055F"/>
    <w:rsid w:val="00E815B5"/>
    <w:rsid w:val="00E8183B"/>
    <w:rsid w:val="00E81934"/>
    <w:rsid w:val="00E81AF1"/>
    <w:rsid w:val="00E83081"/>
    <w:rsid w:val="00E835D2"/>
    <w:rsid w:val="00E83C2A"/>
    <w:rsid w:val="00E85469"/>
    <w:rsid w:val="00E86448"/>
    <w:rsid w:val="00E871E8"/>
    <w:rsid w:val="00E873DA"/>
    <w:rsid w:val="00E878EF"/>
    <w:rsid w:val="00E9038E"/>
    <w:rsid w:val="00E904F8"/>
    <w:rsid w:val="00E90BF1"/>
    <w:rsid w:val="00E91030"/>
    <w:rsid w:val="00E91841"/>
    <w:rsid w:val="00E91A38"/>
    <w:rsid w:val="00E92A8F"/>
    <w:rsid w:val="00E92C09"/>
    <w:rsid w:val="00E93DCC"/>
    <w:rsid w:val="00E93EC3"/>
    <w:rsid w:val="00E952BC"/>
    <w:rsid w:val="00E962B3"/>
    <w:rsid w:val="00E96367"/>
    <w:rsid w:val="00E96656"/>
    <w:rsid w:val="00E9707C"/>
    <w:rsid w:val="00E97962"/>
    <w:rsid w:val="00E97C39"/>
    <w:rsid w:val="00E97FE6"/>
    <w:rsid w:val="00EA1362"/>
    <w:rsid w:val="00EA14C5"/>
    <w:rsid w:val="00EA1E5E"/>
    <w:rsid w:val="00EA1E74"/>
    <w:rsid w:val="00EA27FC"/>
    <w:rsid w:val="00EA4140"/>
    <w:rsid w:val="00EA61B4"/>
    <w:rsid w:val="00EA6474"/>
    <w:rsid w:val="00EA6DB1"/>
    <w:rsid w:val="00EA729C"/>
    <w:rsid w:val="00EB01DD"/>
    <w:rsid w:val="00EB0D6A"/>
    <w:rsid w:val="00EB21E0"/>
    <w:rsid w:val="00EB2C6A"/>
    <w:rsid w:val="00EB2DEC"/>
    <w:rsid w:val="00EB38CA"/>
    <w:rsid w:val="00EB436E"/>
    <w:rsid w:val="00EB5135"/>
    <w:rsid w:val="00EB5CDD"/>
    <w:rsid w:val="00EB5FC5"/>
    <w:rsid w:val="00EB6316"/>
    <w:rsid w:val="00EB6EEE"/>
    <w:rsid w:val="00EB7303"/>
    <w:rsid w:val="00EB79F1"/>
    <w:rsid w:val="00EC00FC"/>
    <w:rsid w:val="00EC0263"/>
    <w:rsid w:val="00EC026C"/>
    <w:rsid w:val="00EC03BC"/>
    <w:rsid w:val="00EC046A"/>
    <w:rsid w:val="00EC087A"/>
    <w:rsid w:val="00EC12BE"/>
    <w:rsid w:val="00EC1744"/>
    <w:rsid w:val="00EC1BDC"/>
    <w:rsid w:val="00EC36A0"/>
    <w:rsid w:val="00EC4278"/>
    <w:rsid w:val="00EC4AE0"/>
    <w:rsid w:val="00EC508B"/>
    <w:rsid w:val="00EC5A8C"/>
    <w:rsid w:val="00EC6576"/>
    <w:rsid w:val="00EC6E93"/>
    <w:rsid w:val="00ED0226"/>
    <w:rsid w:val="00ED0B35"/>
    <w:rsid w:val="00ED13B6"/>
    <w:rsid w:val="00ED142D"/>
    <w:rsid w:val="00ED2557"/>
    <w:rsid w:val="00ED2760"/>
    <w:rsid w:val="00ED2F63"/>
    <w:rsid w:val="00ED31A9"/>
    <w:rsid w:val="00ED3BE6"/>
    <w:rsid w:val="00ED44EF"/>
    <w:rsid w:val="00ED4586"/>
    <w:rsid w:val="00ED4D95"/>
    <w:rsid w:val="00ED4FEE"/>
    <w:rsid w:val="00ED53D6"/>
    <w:rsid w:val="00ED5976"/>
    <w:rsid w:val="00ED5A6C"/>
    <w:rsid w:val="00ED791E"/>
    <w:rsid w:val="00ED7DAA"/>
    <w:rsid w:val="00EE1710"/>
    <w:rsid w:val="00EE25F0"/>
    <w:rsid w:val="00EE32E5"/>
    <w:rsid w:val="00EE3A22"/>
    <w:rsid w:val="00EE4515"/>
    <w:rsid w:val="00EE5184"/>
    <w:rsid w:val="00EE5CB0"/>
    <w:rsid w:val="00EE5F97"/>
    <w:rsid w:val="00EE616A"/>
    <w:rsid w:val="00EE638E"/>
    <w:rsid w:val="00EE6DA3"/>
    <w:rsid w:val="00EE6FA2"/>
    <w:rsid w:val="00EE76B1"/>
    <w:rsid w:val="00EF0B12"/>
    <w:rsid w:val="00EF0DEF"/>
    <w:rsid w:val="00EF2022"/>
    <w:rsid w:val="00EF22E0"/>
    <w:rsid w:val="00EF23C6"/>
    <w:rsid w:val="00EF30DA"/>
    <w:rsid w:val="00EF3137"/>
    <w:rsid w:val="00EF36FF"/>
    <w:rsid w:val="00EF4CF5"/>
    <w:rsid w:val="00EF5018"/>
    <w:rsid w:val="00EF5718"/>
    <w:rsid w:val="00EF587A"/>
    <w:rsid w:val="00EF5930"/>
    <w:rsid w:val="00EF6360"/>
    <w:rsid w:val="00EF75F0"/>
    <w:rsid w:val="00F00666"/>
    <w:rsid w:val="00F01308"/>
    <w:rsid w:val="00F014BC"/>
    <w:rsid w:val="00F01619"/>
    <w:rsid w:val="00F016A2"/>
    <w:rsid w:val="00F02527"/>
    <w:rsid w:val="00F0315C"/>
    <w:rsid w:val="00F03581"/>
    <w:rsid w:val="00F03E96"/>
    <w:rsid w:val="00F0416D"/>
    <w:rsid w:val="00F04EF8"/>
    <w:rsid w:val="00F055D8"/>
    <w:rsid w:val="00F06149"/>
    <w:rsid w:val="00F067AE"/>
    <w:rsid w:val="00F068F6"/>
    <w:rsid w:val="00F06A70"/>
    <w:rsid w:val="00F06BAD"/>
    <w:rsid w:val="00F07830"/>
    <w:rsid w:val="00F10169"/>
    <w:rsid w:val="00F10736"/>
    <w:rsid w:val="00F10993"/>
    <w:rsid w:val="00F1105E"/>
    <w:rsid w:val="00F11716"/>
    <w:rsid w:val="00F124E6"/>
    <w:rsid w:val="00F1287C"/>
    <w:rsid w:val="00F1290B"/>
    <w:rsid w:val="00F12C5E"/>
    <w:rsid w:val="00F142D1"/>
    <w:rsid w:val="00F155CC"/>
    <w:rsid w:val="00F15972"/>
    <w:rsid w:val="00F15DD4"/>
    <w:rsid w:val="00F16072"/>
    <w:rsid w:val="00F16104"/>
    <w:rsid w:val="00F1736A"/>
    <w:rsid w:val="00F17A86"/>
    <w:rsid w:val="00F20560"/>
    <w:rsid w:val="00F20738"/>
    <w:rsid w:val="00F20C05"/>
    <w:rsid w:val="00F20CD1"/>
    <w:rsid w:val="00F212DD"/>
    <w:rsid w:val="00F216CA"/>
    <w:rsid w:val="00F216DB"/>
    <w:rsid w:val="00F218C4"/>
    <w:rsid w:val="00F219FB"/>
    <w:rsid w:val="00F21AA5"/>
    <w:rsid w:val="00F21F03"/>
    <w:rsid w:val="00F23544"/>
    <w:rsid w:val="00F235BA"/>
    <w:rsid w:val="00F24F71"/>
    <w:rsid w:val="00F25AB6"/>
    <w:rsid w:val="00F25E51"/>
    <w:rsid w:val="00F263D0"/>
    <w:rsid w:val="00F264F2"/>
    <w:rsid w:val="00F26F69"/>
    <w:rsid w:val="00F27267"/>
    <w:rsid w:val="00F272EE"/>
    <w:rsid w:val="00F27839"/>
    <w:rsid w:val="00F27BE2"/>
    <w:rsid w:val="00F308FE"/>
    <w:rsid w:val="00F31466"/>
    <w:rsid w:val="00F31FD6"/>
    <w:rsid w:val="00F32B97"/>
    <w:rsid w:val="00F330FE"/>
    <w:rsid w:val="00F343B4"/>
    <w:rsid w:val="00F3449B"/>
    <w:rsid w:val="00F34534"/>
    <w:rsid w:val="00F345B0"/>
    <w:rsid w:val="00F35275"/>
    <w:rsid w:val="00F35717"/>
    <w:rsid w:val="00F3680D"/>
    <w:rsid w:val="00F36D6C"/>
    <w:rsid w:val="00F370AF"/>
    <w:rsid w:val="00F37316"/>
    <w:rsid w:val="00F375A4"/>
    <w:rsid w:val="00F4102C"/>
    <w:rsid w:val="00F41294"/>
    <w:rsid w:val="00F41885"/>
    <w:rsid w:val="00F41BB4"/>
    <w:rsid w:val="00F41C2A"/>
    <w:rsid w:val="00F41CC9"/>
    <w:rsid w:val="00F41D38"/>
    <w:rsid w:val="00F42D6C"/>
    <w:rsid w:val="00F433B7"/>
    <w:rsid w:val="00F436A8"/>
    <w:rsid w:val="00F43E0F"/>
    <w:rsid w:val="00F45E57"/>
    <w:rsid w:val="00F4639D"/>
    <w:rsid w:val="00F47120"/>
    <w:rsid w:val="00F47487"/>
    <w:rsid w:val="00F47700"/>
    <w:rsid w:val="00F47A51"/>
    <w:rsid w:val="00F50CCA"/>
    <w:rsid w:val="00F50EDB"/>
    <w:rsid w:val="00F514C5"/>
    <w:rsid w:val="00F52832"/>
    <w:rsid w:val="00F53AA7"/>
    <w:rsid w:val="00F54199"/>
    <w:rsid w:val="00F54769"/>
    <w:rsid w:val="00F54C41"/>
    <w:rsid w:val="00F54CEC"/>
    <w:rsid w:val="00F54F23"/>
    <w:rsid w:val="00F54FE1"/>
    <w:rsid w:val="00F55889"/>
    <w:rsid w:val="00F56022"/>
    <w:rsid w:val="00F5623A"/>
    <w:rsid w:val="00F56335"/>
    <w:rsid w:val="00F5656D"/>
    <w:rsid w:val="00F56F07"/>
    <w:rsid w:val="00F57BC8"/>
    <w:rsid w:val="00F62577"/>
    <w:rsid w:val="00F63CCB"/>
    <w:rsid w:val="00F64A00"/>
    <w:rsid w:val="00F64B0F"/>
    <w:rsid w:val="00F65C88"/>
    <w:rsid w:val="00F703D9"/>
    <w:rsid w:val="00F7095B"/>
    <w:rsid w:val="00F70D66"/>
    <w:rsid w:val="00F70D9C"/>
    <w:rsid w:val="00F70DC9"/>
    <w:rsid w:val="00F7126A"/>
    <w:rsid w:val="00F71BED"/>
    <w:rsid w:val="00F7228A"/>
    <w:rsid w:val="00F74806"/>
    <w:rsid w:val="00F748DC"/>
    <w:rsid w:val="00F755C2"/>
    <w:rsid w:val="00F75985"/>
    <w:rsid w:val="00F75E2A"/>
    <w:rsid w:val="00F7677B"/>
    <w:rsid w:val="00F771EC"/>
    <w:rsid w:val="00F805BA"/>
    <w:rsid w:val="00F806D3"/>
    <w:rsid w:val="00F811E5"/>
    <w:rsid w:val="00F81465"/>
    <w:rsid w:val="00F81CF6"/>
    <w:rsid w:val="00F82395"/>
    <w:rsid w:val="00F83217"/>
    <w:rsid w:val="00F83325"/>
    <w:rsid w:val="00F83C25"/>
    <w:rsid w:val="00F84064"/>
    <w:rsid w:val="00F8489A"/>
    <w:rsid w:val="00F8573B"/>
    <w:rsid w:val="00F8596D"/>
    <w:rsid w:val="00F87A83"/>
    <w:rsid w:val="00F90371"/>
    <w:rsid w:val="00F911A5"/>
    <w:rsid w:val="00F920CD"/>
    <w:rsid w:val="00F92546"/>
    <w:rsid w:val="00F92E12"/>
    <w:rsid w:val="00F92EBD"/>
    <w:rsid w:val="00F93119"/>
    <w:rsid w:val="00F941D2"/>
    <w:rsid w:val="00F9491E"/>
    <w:rsid w:val="00F94FEB"/>
    <w:rsid w:val="00F95809"/>
    <w:rsid w:val="00F95F16"/>
    <w:rsid w:val="00F96185"/>
    <w:rsid w:val="00F962C8"/>
    <w:rsid w:val="00F97BA1"/>
    <w:rsid w:val="00F97FC9"/>
    <w:rsid w:val="00FA06EB"/>
    <w:rsid w:val="00FA076D"/>
    <w:rsid w:val="00FA0868"/>
    <w:rsid w:val="00FA0975"/>
    <w:rsid w:val="00FA1D86"/>
    <w:rsid w:val="00FA1D8E"/>
    <w:rsid w:val="00FA2B27"/>
    <w:rsid w:val="00FA3F26"/>
    <w:rsid w:val="00FA42BF"/>
    <w:rsid w:val="00FA43D5"/>
    <w:rsid w:val="00FA4BCB"/>
    <w:rsid w:val="00FA4E6A"/>
    <w:rsid w:val="00FA6494"/>
    <w:rsid w:val="00FA6B9A"/>
    <w:rsid w:val="00FA6CDC"/>
    <w:rsid w:val="00FA70A2"/>
    <w:rsid w:val="00FB0977"/>
    <w:rsid w:val="00FB0BCB"/>
    <w:rsid w:val="00FB0CF0"/>
    <w:rsid w:val="00FB1074"/>
    <w:rsid w:val="00FB1D67"/>
    <w:rsid w:val="00FB368A"/>
    <w:rsid w:val="00FB3DF3"/>
    <w:rsid w:val="00FB3F28"/>
    <w:rsid w:val="00FB4751"/>
    <w:rsid w:val="00FB4B36"/>
    <w:rsid w:val="00FB51DF"/>
    <w:rsid w:val="00FB54F7"/>
    <w:rsid w:val="00FB598A"/>
    <w:rsid w:val="00FB6A69"/>
    <w:rsid w:val="00FB6BDD"/>
    <w:rsid w:val="00FB76FB"/>
    <w:rsid w:val="00FC008C"/>
    <w:rsid w:val="00FC040B"/>
    <w:rsid w:val="00FC0A23"/>
    <w:rsid w:val="00FC16F9"/>
    <w:rsid w:val="00FC1B6C"/>
    <w:rsid w:val="00FC3F1B"/>
    <w:rsid w:val="00FC4309"/>
    <w:rsid w:val="00FC4369"/>
    <w:rsid w:val="00FC4C6A"/>
    <w:rsid w:val="00FC4CD7"/>
    <w:rsid w:val="00FC515A"/>
    <w:rsid w:val="00FC5975"/>
    <w:rsid w:val="00FC5AC3"/>
    <w:rsid w:val="00FC6092"/>
    <w:rsid w:val="00FC60DB"/>
    <w:rsid w:val="00FC68E3"/>
    <w:rsid w:val="00FC6EEF"/>
    <w:rsid w:val="00FC7C34"/>
    <w:rsid w:val="00FD0CF9"/>
    <w:rsid w:val="00FD171E"/>
    <w:rsid w:val="00FD22DD"/>
    <w:rsid w:val="00FD2B77"/>
    <w:rsid w:val="00FD2D4D"/>
    <w:rsid w:val="00FD2DA9"/>
    <w:rsid w:val="00FD319C"/>
    <w:rsid w:val="00FD3774"/>
    <w:rsid w:val="00FD37D4"/>
    <w:rsid w:val="00FD41EE"/>
    <w:rsid w:val="00FD453B"/>
    <w:rsid w:val="00FD52E7"/>
    <w:rsid w:val="00FD61CB"/>
    <w:rsid w:val="00FD625F"/>
    <w:rsid w:val="00FD6592"/>
    <w:rsid w:val="00FD6949"/>
    <w:rsid w:val="00FD6BA8"/>
    <w:rsid w:val="00FD6D6A"/>
    <w:rsid w:val="00FD79A0"/>
    <w:rsid w:val="00FD7DD1"/>
    <w:rsid w:val="00FE0DEF"/>
    <w:rsid w:val="00FE16F2"/>
    <w:rsid w:val="00FE2AD8"/>
    <w:rsid w:val="00FE3BB0"/>
    <w:rsid w:val="00FE3BF5"/>
    <w:rsid w:val="00FE416A"/>
    <w:rsid w:val="00FE4A4E"/>
    <w:rsid w:val="00FE4ABB"/>
    <w:rsid w:val="00FE5124"/>
    <w:rsid w:val="00FE6F43"/>
    <w:rsid w:val="00FF0262"/>
    <w:rsid w:val="00FF0853"/>
    <w:rsid w:val="00FF12F6"/>
    <w:rsid w:val="00FF1AC8"/>
    <w:rsid w:val="00FF234B"/>
    <w:rsid w:val="00FF2647"/>
    <w:rsid w:val="00FF3094"/>
    <w:rsid w:val="00FF4488"/>
    <w:rsid w:val="00FF470F"/>
    <w:rsid w:val="00FF51C8"/>
    <w:rsid w:val="00FF598E"/>
    <w:rsid w:val="00FF5C92"/>
    <w:rsid w:val="00FF5CF7"/>
    <w:rsid w:val="00FF5FC2"/>
    <w:rsid w:val="00FF6576"/>
    <w:rsid w:val="00FF694C"/>
    <w:rsid w:val="00FF7836"/>
    <w:rsid w:val="00FF786D"/>
    <w:rsid w:val="00FF7C41"/>
    <w:rsid w:val="00FF7C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11002C"/>
    <w:pPr>
      <w:spacing w:after="0" w:line="240" w:lineRule="auto"/>
    </w:pPr>
    <w:rPr>
      <w:rFonts w:ascii="Calibri" w:hAnsi="Calibri" w:cs="Times New Roman"/>
      <w:lang w:val="en-US"/>
    </w:rPr>
  </w:style>
  <w:style w:type="paragraph" w:styleId="Heading1">
    <w:name w:val="heading 1"/>
    <w:basedOn w:val="Normal"/>
    <w:next w:val="Normal"/>
    <w:link w:val="Heading1Char"/>
    <w:qFormat/>
    <w:rsid w:val="001100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100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02C"/>
    <w:pPr>
      <w:tabs>
        <w:tab w:val="center" w:pos="4513"/>
        <w:tab w:val="right" w:pos="9026"/>
      </w:tabs>
    </w:pPr>
  </w:style>
  <w:style w:type="character" w:customStyle="1" w:styleId="HeaderChar">
    <w:name w:val="Header Char"/>
    <w:basedOn w:val="DefaultParagraphFont"/>
    <w:link w:val="Header"/>
    <w:uiPriority w:val="99"/>
    <w:rsid w:val="00070E42"/>
    <w:rPr>
      <w:rFonts w:ascii="Calibri" w:hAnsi="Calibri" w:cs="Times New Roman"/>
      <w:lang w:val="en-US"/>
    </w:rPr>
  </w:style>
  <w:style w:type="paragraph" w:styleId="Footer">
    <w:name w:val="footer"/>
    <w:basedOn w:val="Normal"/>
    <w:link w:val="FooterChar"/>
    <w:uiPriority w:val="99"/>
    <w:unhideWhenUsed/>
    <w:rsid w:val="0011002C"/>
    <w:pPr>
      <w:tabs>
        <w:tab w:val="center" w:pos="4513"/>
        <w:tab w:val="right" w:pos="9026"/>
      </w:tabs>
    </w:pPr>
  </w:style>
  <w:style w:type="character" w:customStyle="1" w:styleId="FooterChar">
    <w:name w:val="Footer Char"/>
    <w:basedOn w:val="DefaultParagraphFont"/>
    <w:link w:val="Footer"/>
    <w:uiPriority w:val="99"/>
    <w:rsid w:val="00070E42"/>
    <w:rPr>
      <w:rFonts w:ascii="Calibri" w:hAnsi="Calibri" w:cs="Times New Roman"/>
      <w:lang w:val="en-US"/>
    </w:rPr>
  </w:style>
  <w:style w:type="paragraph" w:styleId="ListParagraph">
    <w:name w:val="List Paragraph"/>
    <w:aliases w:val="Listeafsnit1,Listenabsatz"/>
    <w:basedOn w:val="Normal"/>
    <w:uiPriority w:val="34"/>
    <w:qFormat/>
    <w:rsid w:val="00070E42"/>
    <w:pPr>
      <w:ind w:left="720"/>
      <w:contextualSpacing/>
    </w:pPr>
  </w:style>
  <w:style w:type="character" w:styleId="Hyperlink">
    <w:name w:val="Hyperlink"/>
    <w:basedOn w:val="DefaultParagraphFont"/>
    <w:unhideWhenUsed/>
    <w:rsid w:val="0011002C"/>
    <w:rPr>
      <w:color w:val="0000FF"/>
      <w:u w:val="single"/>
    </w:rPr>
  </w:style>
  <w:style w:type="character" w:styleId="CommentReference">
    <w:name w:val="annotation reference"/>
    <w:basedOn w:val="DefaultParagraphFont"/>
    <w:uiPriority w:val="99"/>
    <w:semiHidden/>
    <w:unhideWhenUsed/>
    <w:rsid w:val="0011002C"/>
    <w:rPr>
      <w:sz w:val="16"/>
      <w:szCs w:val="16"/>
    </w:rPr>
  </w:style>
  <w:style w:type="paragraph" w:styleId="CommentText">
    <w:name w:val="annotation text"/>
    <w:basedOn w:val="Normal"/>
    <w:link w:val="CommentTextChar"/>
    <w:uiPriority w:val="99"/>
    <w:semiHidden/>
    <w:unhideWhenUsed/>
    <w:rsid w:val="0011002C"/>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11002C"/>
    <w:rPr>
      <w:b/>
      <w:bCs/>
    </w:rPr>
  </w:style>
  <w:style w:type="character" w:customStyle="1" w:styleId="CommentSubjectChar">
    <w:name w:val="Comment Subject Char"/>
    <w:basedOn w:val="CommentTextChar"/>
    <w:link w:val="CommentSubject"/>
    <w:semiHidden/>
    <w:rsid w:val="00032C05"/>
    <w:rPr>
      <w:rFonts w:ascii="Calibri" w:hAnsi="Calibri" w:cs="Times New Roman"/>
      <w:b/>
      <w:bCs/>
      <w:sz w:val="20"/>
      <w:szCs w:val="20"/>
      <w:lang w:val="en-US"/>
    </w:rPr>
  </w:style>
  <w:style w:type="paragraph" w:styleId="BalloonText">
    <w:name w:val="Balloon Text"/>
    <w:basedOn w:val="Normal"/>
    <w:link w:val="BalloonTextChar"/>
    <w:semiHidden/>
    <w:unhideWhenUsed/>
    <w:rsid w:val="0011002C"/>
    <w:rPr>
      <w:rFonts w:ascii="Segoe UI" w:hAnsi="Segoe UI" w:cs="Segoe UI"/>
      <w:sz w:val="18"/>
      <w:szCs w:val="18"/>
    </w:rPr>
  </w:style>
  <w:style w:type="character" w:customStyle="1" w:styleId="BalloonTextChar">
    <w:name w:val="Balloon Text Char"/>
    <w:basedOn w:val="DefaultParagraphFont"/>
    <w:link w:val="BalloonText"/>
    <w:semiHidden/>
    <w:rsid w:val="00032C05"/>
    <w:rPr>
      <w:rFonts w:ascii="Segoe UI" w:hAnsi="Segoe UI" w:cs="Segoe UI"/>
      <w:sz w:val="18"/>
      <w:szCs w:val="18"/>
      <w:lang w:val="en-US"/>
    </w:rPr>
  </w:style>
  <w:style w:type="character" w:customStyle="1" w:styleId="Heading1Char">
    <w:name w:val="Heading 1 Char"/>
    <w:basedOn w:val="DefaultParagraphFont"/>
    <w:link w:val="Heading1"/>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11002C"/>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11002C"/>
    <w:rPr>
      <w:color w:val="605E5C"/>
      <w:shd w:val="clear" w:color="auto" w:fill="E1DFDD"/>
    </w:rPr>
  </w:style>
  <w:style w:type="character" w:styleId="FollowedHyperlink">
    <w:name w:val="FollowedHyperlink"/>
    <w:basedOn w:val="DefaultParagraphFont"/>
    <w:unhideWhenUsed/>
    <w:rsid w:val="0011002C"/>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nhideWhenUsed/>
    <w:rsid w:val="0011002C"/>
    <w:rPr>
      <w:color w:val="605E5C"/>
      <w:shd w:val="clear" w:color="auto" w:fill="E1DFDD"/>
    </w:rPr>
  </w:style>
  <w:style w:type="character" w:styleId="FootnoteReference">
    <w:name w:val="footnote reference"/>
    <w:basedOn w:val="DefaultParagraphFont"/>
    <w:uiPriority w:val="99"/>
    <w:semiHidden/>
    <w:unhideWhenUsed/>
    <w:rsid w:val="00A37F47"/>
    <w:rPr>
      <w:vertAlign w:val="superscript"/>
    </w:rPr>
  </w:style>
  <w:style w:type="character" w:styleId="UnresolvedMention">
    <w:name w:val="Unresolved Mention"/>
    <w:basedOn w:val="DefaultParagraphFont"/>
    <w:uiPriority w:val="99"/>
    <w:semiHidden/>
    <w:unhideWhenUsed/>
    <w:rsid w:val="00EE5F97"/>
    <w:rPr>
      <w:color w:val="605E5C"/>
      <w:shd w:val="clear" w:color="auto" w:fill="E1DFDD"/>
    </w:rPr>
  </w:style>
  <w:style w:type="paragraph" w:styleId="BodyText2">
    <w:name w:val="Body Text 2"/>
    <w:basedOn w:val="Normal"/>
    <w:link w:val="BodyText2Char"/>
    <w:rsid w:val="0011002C"/>
    <w:pPr>
      <w:spacing w:line="36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2C14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002C"/>
    <w:rPr>
      <w:rFonts w:asciiTheme="majorHAnsi" w:eastAsiaTheme="majorEastAsia" w:hAnsiTheme="majorHAnsi" w:cstheme="majorBidi"/>
      <w:color w:val="2E74B5" w:themeColor="accent1" w:themeShade="BF"/>
      <w:sz w:val="26"/>
      <w:szCs w:val="26"/>
      <w:lang w:val="en-US"/>
    </w:rPr>
  </w:style>
  <w:style w:type="character" w:styleId="PageNumber">
    <w:name w:val="page number"/>
    <w:basedOn w:val="DefaultParagraphFont"/>
    <w:rsid w:val="0011002C"/>
  </w:style>
  <w:style w:type="paragraph" w:customStyle="1" w:styleId="MediumList2-Accent41">
    <w:name w:val="Medium List 2 - Accent 41"/>
    <w:basedOn w:val="Normal"/>
    <w:uiPriority w:val="34"/>
    <w:qFormat/>
    <w:rsid w:val="0011002C"/>
    <w:pPr>
      <w:ind w:left="720"/>
    </w:pPr>
    <w:rPr>
      <w:rFonts w:ascii="Times New Roman" w:eastAsia="Times New Roman" w:hAnsi="Times New Roman"/>
      <w:sz w:val="20"/>
      <w:szCs w:val="24"/>
    </w:rPr>
  </w:style>
  <w:style w:type="paragraph" w:styleId="PlainText">
    <w:name w:val="Plain Text"/>
    <w:basedOn w:val="Normal"/>
    <w:link w:val="PlainTextChar"/>
    <w:uiPriority w:val="99"/>
    <w:unhideWhenUsed/>
    <w:rsid w:val="0011002C"/>
    <w:rPr>
      <w:rFonts w:eastAsia="Calibri"/>
      <w:szCs w:val="21"/>
      <w:lang w:val="x-none" w:eastAsia="x-none"/>
    </w:rPr>
  </w:style>
  <w:style w:type="character" w:customStyle="1" w:styleId="PlainTextChar">
    <w:name w:val="Plain Text Char"/>
    <w:basedOn w:val="DefaultParagraphFont"/>
    <w:link w:val="PlainText"/>
    <w:uiPriority w:val="99"/>
    <w:rsid w:val="0011002C"/>
    <w:rPr>
      <w:rFonts w:ascii="Calibri" w:eastAsia="Calibri" w:hAnsi="Calibri" w:cs="Times New Roman"/>
      <w:szCs w:val="21"/>
      <w:lang w:val="x-none" w:eastAsia="x-none"/>
    </w:rPr>
  </w:style>
  <w:style w:type="character" w:styleId="Strong">
    <w:name w:val="Strong"/>
    <w:uiPriority w:val="22"/>
    <w:qFormat/>
    <w:rsid w:val="0011002C"/>
    <w:rPr>
      <w:b/>
      <w:bCs/>
    </w:rPr>
  </w:style>
  <w:style w:type="paragraph" w:customStyle="1" w:styleId="nodemetainfo">
    <w:name w:val="nodemetainfo"/>
    <w:basedOn w:val="Normal"/>
    <w:rsid w:val="0011002C"/>
    <w:pPr>
      <w:spacing w:before="100" w:beforeAutospacing="1" w:after="100" w:afterAutospacing="1"/>
    </w:pPr>
    <w:rPr>
      <w:rFonts w:ascii="Times New Roman" w:eastAsia="Times New Roman" w:hAnsi="Times New Roman"/>
      <w:sz w:val="24"/>
      <w:szCs w:val="24"/>
    </w:rPr>
  </w:style>
  <w:style w:type="paragraph" w:customStyle="1" w:styleId="introduction">
    <w:name w:val="introduction"/>
    <w:basedOn w:val="Normal"/>
    <w:rsid w:val="0011002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1002C"/>
  </w:style>
  <w:style w:type="paragraph" w:styleId="Title">
    <w:name w:val="Title"/>
    <w:basedOn w:val="Normal"/>
    <w:link w:val="TitleChar"/>
    <w:qFormat/>
    <w:rsid w:val="0011002C"/>
    <w:pPr>
      <w:jc w:val="center"/>
    </w:pPr>
    <w:rPr>
      <w:rFonts w:ascii="Tahoma" w:eastAsia="Times New Roman" w:hAnsi="Tahoma"/>
      <w:b/>
      <w:bCs/>
      <w:sz w:val="20"/>
      <w:szCs w:val="24"/>
      <w:lang w:val="x-none" w:eastAsia="x-none"/>
    </w:rPr>
  </w:style>
  <w:style w:type="character" w:customStyle="1" w:styleId="TitleChar">
    <w:name w:val="Title Char"/>
    <w:basedOn w:val="DefaultParagraphFont"/>
    <w:link w:val="Title"/>
    <w:rsid w:val="0011002C"/>
    <w:rPr>
      <w:rFonts w:ascii="Tahoma" w:eastAsia="Times New Roman" w:hAnsi="Tahoma" w:cs="Times New Roman"/>
      <w:b/>
      <w:bCs/>
      <w:sz w:val="20"/>
      <w:szCs w:val="24"/>
      <w:lang w:val="x-none" w:eastAsia="x-none"/>
    </w:rPr>
  </w:style>
  <w:style w:type="paragraph" w:styleId="BodyText">
    <w:name w:val="Body Text"/>
    <w:basedOn w:val="Normal"/>
    <w:link w:val="BodyTextChar"/>
    <w:unhideWhenUsed/>
    <w:rsid w:val="0011002C"/>
    <w:pPr>
      <w:spacing w:after="120"/>
    </w:pPr>
    <w:rPr>
      <w:rFonts w:ascii="Times New Roman" w:eastAsia="Times New Roman" w:hAnsi="Times New Roman"/>
      <w:sz w:val="20"/>
      <w:szCs w:val="24"/>
      <w:lang w:val="x-none" w:eastAsia="x-none"/>
    </w:rPr>
  </w:style>
  <w:style w:type="character" w:customStyle="1" w:styleId="BodyTextChar">
    <w:name w:val="Body Text Char"/>
    <w:basedOn w:val="DefaultParagraphFont"/>
    <w:link w:val="BodyText"/>
    <w:rsid w:val="0011002C"/>
    <w:rPr>
      <w:rFonts w:ascii="Times New Roman" w:eastAsia="Times New Roman" w:hAnsi="Times New Roman" w:cs="Times New Roman"/>
      <w:sz w:val="20"/>
      <w:szCs w:val="24"/>
      <w:lang w:val="x-none" w:eastAsia="x-none"/>
    </w:rPr>
  </w:style>
  <w:style w:type="paragraph" w:customStyle="1" w:styleId="ColorfulList-Accent21">
    <w:name w:val="Colorful List - Accent 21"/>
    <w:uiPriority w:val="1"/>
    <w:qFormat/>
    <w:rsid w:val="0011002C"/>
    <w:pPr>
      <w:spacing w:after="0" w:line="240" w:lineRule="auto"/>
    </w:pPr>
    <w:rPr>
      <w:rFonts w:ascii="Calibri" w:eastAsia="Times New Roman" w:hAnsi="Calibri" w:cs="Times New Roman"/>
      <w:lang w:val="en-US"/>
    </w:rPr>
  </w:style>
  <w:style w:type="character" w:customStyle="1" w:styleId="Style1">
    <w:name w:val="Style1"/>
    <w:uiPriority w:val="1"/>
    <w:rsid w:val="0011002C"/>
    <w:rPr>
      <w:rFonts w:ascii="Calibri" w:hAnsi="Calibri"/>
      <w:b/>
      <w:color w:val="auto"/>
      <w:sz w:val="24"/>
      <w:u w:val="single"/>
    </w:rPr>
  </w:style>
  <w:style w:type="paragraph" w:customStyle="1" w:styleId="MediumList1-Accent41">
    <w:name w:val="Medium List 1 - Accent 41"/>
    <w:hidden/>
    <w:uiPriority w:val="71"/>
    <w:rsid w:val="0011002C"/>
    <w:pPr>
      <w:spacing w:after="0" w:line="240" w:lineRule="auto"/>
    </w:pPr>
    <w:rPr>
      <w:rFonts w:ascii="Times New Roman" w:eastAsia="Times New Roman" w:hAnsi="Times New Roman" w:cs="Times New Roman"/>
      <w:sz w:val="20"/>
      <w:szCs w:val="24"/>
      <w:lang w:val="en-US"/>
    </w:rPr>
  </w:style>
  <w:style w:type="paragraph" w:customStyle="1" w:styleId="DarkList-Accent31">
    <w:name w:val="Dark List - Accent 31"/>
    <w:hidden/>
    <w:uiPriority w:val="99"/>
    <w:semiHidden/>
    <w:rsid w:val="0011002C"/>
    <w:pPr>
      <w:spacing w:after="0" w:line="240" w:lineRule="auto"/>
    </w:pPr>
    <w:rPr>
      <w:rFonts w:ascii="Times New Roman" w:eastAsia="Times New Roman" w:hAnsi="Times New Roman" w:cs="Times New Roman"/>
      <w:sz w:val="20"/>
      <w:szCs w:val="24"/>
      <w:lang w:val="en-US"/>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11002C"/>
    <w:pPr>
      <w:ind w:left="720"/>
    </w:pPr>
    <w:rPr>
      <w:rFonts w:ascii="Times New Roman" w:eastAsia="Times New Roman" w:hAnsi="Times New Roman"/>
      <w:sz w:val="20"/>
      <w:szCs w:val="24"/>
    </w:r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qFormat/>
    <w:locked/>
    <w:rsid w:val="0011002C"/>
    <w:rPr>
      <w:rFonts w:ascii="Times New Roman" w:eastAsia="Times New Roman" w:hAnsi="Times New Roman" w:cs="Times New Roman"/>
      <w:sz w:val="20"/>
      <w:szCs w:val="24"/>
      <w:lang w:val="en-US"/>
    </w:rPr>
  </w:style>
  <w:style w:type="paragraph" w:customStyle="1" w:styleId="MediumGrid1-Accent21">
    <w:name w:val="Medium Grid 1 - Accent 21"/>
    <w:basedOn w:val="Normal"/>
    <w:uiPriority w:val="34"/>
    <w:qFormat/>
    <w:rsid w:val="0011002C"/>
    <w:pPr>
      <w:ind w:left="720"/>
    </w:pPr>
    <w:rPr>
      <w:rFonts w:ascii="Times New Roman" w:eastAsia="Times New Roman" w:hAnsi="Times New Roman"/>
      <w:sz w:val="20"/>
      <w:szCs w:val="24"/>
    </w:rPr>
  </w:style>
  <w:style w:type="paragraph" w:customStyle="1" w:styleId="ColorfulList-Accent11">
    <w:name w:val="Colorful List - Accent 11"/>
    <w:aliases w:val="リスト段落,Plan,Fo"/>
    <w:basedOn w:val="Normal"/>
    <w:uiPriority w:val="34"/>
    <w:qFormat/>
    <w:rsid w:val="0011002C"/>
    <w:pPr>
      <w:ind w:left="720"/>
    </w:pPr>
    <w:rPr>
      <w:rFonts w:ascii="Times New Roman" w:eastAsia="Times New Roman" w:hAnsi="Times New Roman"/>
      <w:sz w:val="20"/>
      <w:szCs w:val="24"/>
    </w:rPr>
  </w:style>
  <w:style w:type="paragraph" w:customStyle="1" w:styleId="ColorfulShading-Accent11">
    <w:name w:val="Colorful Shading - Accent 11"/>
    <w:hidden/>
    <w:uiPriority w:val="99"/>
    <w:semiHidden/>
    <w:rsid w:val="0011002C"/>
    <w:pPr>
      <w:spacing w:after="0" w:line="240" w:lineRule="auto"/>
    </w:pPr>
    <w:rPr>
      <w:rFonts w:ascii="Times New Roman" w:eastAsia="Times New Roman" w:hAnsi="Times New Roman" w:cs="Times New Roman"/>
      <w:sz w:val="20"/>
      <w:szCs w:val="24"/>
      <w:lang w:val="en-US"/>
    </w:rPr>
  </w:style>
  <w:style w:type="paragraph" w:customStyle="1" w:styleId="MediumList2-Accent411">
    <w:name w:val="Medium List 2 - Accent 411"/>
    <w:basedOn w:val="Normal"/>
    <w:uiPriority w:val="34"/>
    <w:qFormat/>
    <w:rsid w:val="0011002C"/>
    <w:pPr>
      <w:ind w:left="720"/>
    </w:pPr>
    <w:rPr>
      <w:rFonts w:ascii="Times New Roman" w:eastAsia="Times New Roman" w:hAnsi="Times New Roman"/>
      <w:sz w:val="20"/>
      <w:szCs w:val="24"/>
    </w:rPr>
  </w:style>
  <w:style w:type="paragraph" w:customStyle="1" w:styleId="ColorfulList-Accent211">
    <w:name w:val="Colorful List - Accent 211"/>
    <w:uiPriority w:val="1"/>
    <w:qFormat/>
    <w:rsid w:val="0011002C"/>
    <w:pPr>
      <w:spacing w:after="0" w:line="240" w:lineRule="auto"/>
    </w:pPr>
    <w:rPr>
      <w:rFonts w:ascii="Calibri" w:eastAsia="Times New Roman" w:hAnsi="Calibri" w:cs="Times New Roman"/>
      <w:lang w:val="en-US"/>
    </w:rPr>
  </w:style>
  <w:style w:type="paragraph" w:customStyle="1" w:styleId="MediumList1-Accent411">
    <w:name w:val="Medium List 1 - Accent 411"/>
    <w:hidden/>
    <w:uiPriority w:val="71"/>
    <w:rsid w:val="0011002C"/>
    <w:pPr>
      <w:spacing w:after="0" w:line="240" w:lineRule="auto"/>
    </w:pPr>
    <w:rPr>
      <w:rFonts w:ascii="Times New Roman" w:eastAsia="Times New Roman" w:hAnsi="Times New Roman" w:cs="Times New Roman"/>
      <w:sz w:val="20"/>
      <w:szCs w:val="24"/>
      <w:lang w:val="en-US"/>
    </w:rPr>
  </w:style>
  <w:style w:type="paragraph" w:customStyle="1" w:styleId="DarkList-Accent311">
    <w:name w:val="Dark List - Accent 311"/>
    <w:hidden/>
    <w:uiPriority w:val="99"/>
    <w:semiHidden/>
    <w:rsid w:val="0011002C"/>
    <w:pPr>
      <w:spacing w:after="0" w:line="240" w:lineRule="auto"/>
    </w:pPr>
    <w:rPr>
      <w:rFonts w:ascii="Times New Roman" w:eastAsia="Times New Roman" w:hAnsi="Times New Roman" w:cs="Times New Roman"/>
      <w:sz w:val="20"/>
      <w:szCs w:val="24"/>
      <w:lang w:val="en-US"/>
    </w:rPr>
  </w:style>
  <w:style w:type="paragraph" w:customStyle="1" w:styleId="MediumGrid1-Accent211">
    <w:name w:val="Medium Grid 1 - Accent 211"/>
    <w:basedOn w:val="Normal"/>
    <w:uiPriority w:val="34"/>
    <w:qFormat/>
    <w:rsid w:val="0011002C"/>
    <w:pPr>
      <w:ind w:left="720"/>
    </w:pPr>
    <w:rPr>
      <w:rFonts w:ascii="Times New Roman" w:eastAsia="Times New Roman" w:hAnsi="Times New Roman"/>
      <w:sz w:val="20"/>
      <w:szCs w:val="24"/>
    </w:rPr>
  </w:style>
  <w:style w:type="paragraph" w:customStyle="1" w:styleId="ColorfulShading-Accent111">
    <w:name w:val="Colorful Shading - Accent 111"/>
    <w:hidden/>
    <w:uiPriority w:val="99"/>
    <w:semiHidden/>
    <w:rsid w:val="0011002C"/>
    <w:pPr>
      <w:spacing w:after="0" w:line="240" w:lineRule="auto"/>
    </w:pPr>
    <w:rPr>
      <w:rFonts w:ascii="Times New Roman" w:eastAsia="Times New Roman" w:hAnsi="Times New Roman" w:cs="Times New Roman"/>
      <w:sz w:val="20"/>
      <w:szCs w:val="24"/>
      <w:lang w:val="en-US"/>
    </w:rPr>
  </w:style>
  <w:style w:type="paragraph" w:styleId="Revision">
    <w:name w:val="Revision"/>
    <w:hidden/>
    <w:uiPriority w:val="99"/>
    <w:semiHidden/>
    <w:rsid w:val="0011002C"/>
    <w:pPr>
      <w:spacing w:after="0" w:line="240" w:lineRule="auto"/>
    </w:pPr>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11002C"/>
    <w:rPr>
      <w:i/>
      <w:iCs/>
    </w:rPr>
  </w:style>
  <w:style w:type="table" w:styleId="TableGrid">
    <w:name w:val="Table Grid"/>
    <w:basedOn w:val="TableNormal"/>
    <w:uiPriority w:val="59"/>
    <w:rsid w:val="001100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02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6484006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37460134">
      <w:bodyDiv w:val="1"/>
      <w:marLeft w:val="0"/>
      <w:marRight w:val="0"/>
      <w:marTop w:val="0"/>
      <w:marBottom w:val="0"/>
      <w:divBdr>
        <w:top w:val="none" w:sz="0" w:space="0" w:color="auto"/>
        <w:left w:val="none" w:sz="0" w:space="0" w:color="auto"/>
        <w:bottom w:val="none" w:sz="0" w:space="0" w:color="auto"/>
        <w:right w:val="none" w:sz="0" w:space="0" w:color="auto"/>
      </w:divBdr>
    </w:div>
    <w:div w:id="214395780">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28350306">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48339806">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05249193">
      <w:bodyDiv w:val="1"/>
      <w:marLeft w:val="0"/>
      <w:marRight w:val="0"/>
      <w:marTop w:val="0"/>
      <w:marBottom w:val="0"/>
      <w:divBdr>
        <w:top w:val="none" w:sz="0" w:space="0" w:color="auto"/>
        <w:left w:val="none" w:sz="0" w:space="0" w:color="auto"/>
        <w:bottom w:val="none" w:sz="0" w:space="0" w:color="auto"/>
        <w:right w:val="none" w:sz="0" w:space="0" w:color="auto"/>
      </w:divBdr>
    </w:div>
    <w:div w:id="514422352">
      <w:bodyDiv w:val="1"/>
      <w:marLeft w:val="0"/>
      <w:marRight w:val="0"/>
      <w:marTop w:val="0"/>
      <w:marBottom w:val="0"/>
      <w:divBdr>
        <w:top w:val="none" w:sz="0" w:space="0" w:color="auto"/>
        <w:left w:val="none" w:sz="0" w:space="0" w:color="auto"/>
        <w:bottom w:val="none" w:sz="0" w:space="0" w:color="auto"/>
        <w:right w:val="none" w:sz="0" w:space="0" w:color="auto"/>
      </w:divBdr>
    </w:div>
    <w:div w:id="517625633">
      <w:bodyDiv w:val="1"/>
      <w:marLeft w:val="0"/>
      <w:marRight w:val="0"/>
      <w:marTop w:val="0"/>
      <w:marBottom w:val="0"/>
      <w:divBdr>
        <w:top w:val="none" w:sz="0" w:space="0" w:color="auto"/>
        <w:left w:val="none" w:sz="0" w:space="0" w:color="auto"/>
        <w:bottom w:val="none" w:sz="0" w:space="0" w:color="auto"/>
        <w:right w:val="none" w:sz="0" w:space="0" w:color="auto"/>
      </w:divBdr>
    </w:div>
    <w:div w:id="564266610">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18336904">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24670132">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048801462">
      <w:bodyDiv w:val="1"/>
      <w:marLeft w:val="0"/>
      <w:marRight w:val="0"/>
      <w:marTop w:val="0"/>
      <w:marBottom w:val="0"/>
      <w:divBdr>
        <w:top w:val="none" w:sz="0" w:space="0" w:color="auto"/>
        <w:left w:val="none" w:sz="0" w:space="0" w:color="auto"/>
        <w:bottom w:val="none" w:sz="0" w:space="0" w:color="auto"/>
        <w:right w:val="none" w:sz="0" w:space="0" w:color="auto"/>
      </w:divBdr>
    </w:div>
    <w:div w:id="1099565981">
      <w:bodyDiv w:val="1"/>
      <w:marLeft w:val="0"/>
      <w:marRight w:val="0"/>
      <w:marTop w:val="0"/>
      <w:marBottom w:val="0"/>
      <w:divBdr>
        <w:top w:val="none" w:sz="0" w:space="0" w:color="auto"/>
        <w:left w:val="none" w:sz="0" w:space="0" w:color="auto"/>
        <w:bottom w:val="none" w:sz="0" w:space="0" w:color="auto"/>
        <w:right w:val="none" w:sz="0" w:space="0" w:color="auto"/>
      </w:divBdr>
    </w:div>
    <w:div w:id="1106193157">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164928185">
      <w:bodyDiv w:val="1"/>
      <w:marLeft w:val="0"/>
      <w:marRight w:val="0"/>
      <w:marTop w:val="0"/>
      <w:marBottom w:val="0"/>
      <w:divBdr>
        <w:top w:val="none" w:sz="0" w:space="0" w:color="auto"/>
        <w:left w:val="none" w:sz="0" w:space="0" w:color="auto"/>
        <w:bottom w:val="none" w:sz="0" w:space="0" w:color="auto"/>
        <w:right w:val="none" w:sz="0" w:space="0" w:color="auto"/>
      </w:divBdr>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46299388">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8270362">
      <w:bodyDiv w:val="1"/>
      <w:marLeft w:val="0"/>
      <w:marRight w:val="0"/>
      <w:marTop w:val="0"/>
      <w:marBottom w:val="0"/>
      <w:divBdr>
        <w:top w:val="none" w:sz="0" w:space="0" w:color="auto"/>
        <w:left w:val="none" w:sz="0" w:space="0" w:color="auto"/>
        <w:bottom w:val="none" w:sz="0" w:space="0" w:color="auto"/>
        <w:right w:val="none" w:sz="0" w:space="0" w:color="auto"/>
      </w:divBdr>
    </w:div>
    <w:div w:id="1283611656">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342928163">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13762169">
      <w:bodyDiv w:val="1"/>
      <w:marLeft w:val="0"/>
      <w:marRight w:val="0"/>
      <w:marTop w:val="0"/>
      <w:marBottom w:val="0"/>
      <w:divBdr>
        <w:top w:val="none" w:sz="0" w:space="0" w:color="auto"/>
        <w:left w:val="none" w:sz="0" w:space="0" w:color="auto"/>
        <w:bottom w:val="none" w:sz="0" w:space="0" w:color="auto"/>
        <w:right w:val="none" w:sz="0" w:space="0" w:color="auto"/>
      </w:divBdr>
    </w:div>
    <w:div w:id="1514496431">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578173122">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54664035">
      <w:bodyDiv w:val="1"/>
      <w:marLeft w:val="0"/>
      <w:marRight w:val="0"/>
      <w:marTop w:val="0"/>
      <w:marBottom w:val="0"/>
      <w:divBdr>
        <w:top w:val="none" w:sz="0" w:space="0" w:color="auto"/>
        <w:left w:val="none" w:sz="0" w:space="0" w:color="auto"/>
        <w:bottom w:val="none" w:sz="0" w:space="0" w:color="auto"/>
        <w:right w:val="none" w:sz="0" w:space="0" w:color="auto"/>
      </w:divBdr>
    </w:div>
    <w:div w:id="1763185093">
      <w:bodyDiv w:val="1"/>
      <w:marLeft w:val="0"/>
      <w:marRight w:val="0"/>
      <w:marTop w:val="0"/>
      <w:marBottom w:val="0"/>
      <w:divBdr>
        <w:top w:val="none" w:sz="0" w:space="0" w:color="auto"/>
        <w:left w:val="none" w:sz="0" w:space="0" w:color="auto"/>
        <w:bottom w:val="none" w:sz="0" w:space="0" w:color="auto"/>
        <w:right w:val="none" w:sz="0" w:space="0" w:color="auto"/>
      </w:divBdr>
    </w:div>
    <w:div w:id="1805006016">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6580440">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985644">
      <w:bodyDiv w:val="1"/>
      <w:marLeft w:val="0"/>
      <w:marRight w:val="0"/>
      <w:marTop w:val="0"/>
      <w:marBottom w:val="0"/>
      <w:divBdr>
        <w:top w:val="none" w:sz="0" w:space="0" w:color="auto"/>
        <w:left w:val="none" w:sz="0" w:space="0" w:color="auto"/>
        <w:bottom w:val="none" w:sz="0" w:space="0" w:color="auto"/>
        <w:right w:val="none" w:sz="0" w:space="0" w:color="auto"/>
      </w:divBdr>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porate.ford.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rporate.ford.com/microsites/sustainability-report-2018-19/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mma.chalcroft@bcw-globa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nia.shurafa@ford.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png"/><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instagram.com/ford" TargetMode="External"/><Relationship Id="rId11" Type="http://schemas.openxmlformats.org/officeDocument/2006/relationships/hyperlink" Target="https://twitter.com/ford" TargetMode="External"/><Relationship Id="rId5" Type="http://schemas.openxmlformats.org/officeDocument/2006/relationships/hyperlink" Target="http://www.facebook.com/fordmiddleeast" TargetMode="External"/><Relationship Id="rId15" Type="http://schemas.openxmlformats.org/officeDocument/2006/relationships/image" Target="media/image5.png"/><Relationship Id="rId10" Type="http://schemas.openxmlformats.org/officeDocument/2006/relationships/hyperlink" Target="http://www.youtube.com/fordmiddleast" TargetMode="External"/><Relationship Id="rId4" Type="http://schemas.openxmlformats.org/officeDocument/2006/relationships/hyperlink" Target="http://www.facebook.com/fordmiddleeast" TargetMode="External"/><Relationship Id="rId9" Type="http://schemas.openxmlformats.org/officeDocument/2006/relationships/hyperlink" Target="http://www.youtube.com/fordmiddleast"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png"/><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instagram.com/ford" TargetMode="External"/><Relationship Id="rId11" Type="http://schemas.openxmlformats.org/officeDocument/2006/relationships/hyperlink" Target="https://twitter.com/ford" TargetMode="External"/><Relationship Id="rId5" Type="http://schemas.openxmlformats.org/officeDocument/2006/relationships/hyperlink" Target="http://www.facebook.com/fordmiddleeast" TargetMode="External"/><Relationship Id="rId15" Type="http://schemas.openxmlformats.org/officeDocument/2006/relationships/image" Target="media/image5.png"/><Relationship Id="rId10" Type="http://schemas.openxmlformats.org/officeDocument/2006/relationships/hyperlink" Target="http://www.youtube.com/fordmiddleast" TargetMode="External"/><Relationship Id="rId4" Type="http://schemas.openxmlformats.org/officeDocument/2006/relationships/hyperlink" Target="http://www.facebook.com/fordmiddleeast" TargetMode="External"/><Relationship Id="rId9" Type="http://schemas.openxmlformats.org/officeDocument/2006/relationships/hyperlink" Target="http://www.youtube.com/fordmiddleast" TargetMode="External"/><Relationship Id="rId14" Type="http://schemas.openxmlformats.org/officeDocument/2006/relationships/hyperlink" Target="http://www.twitter.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2DCC51C487054C9CC0265763099A8A" ma:contentTypeVersion="10" ma:contentTypeDescription="Create a new document." ma:contentTypeScope="" ma:versionID="e11a3fb8e051f88978b797d86acae0e4">
  <xsd:schema xmlns:xsd="http://www.w3.org/2001/XMLSchema" xmlns:xs="http://www.w3.org/2001/XMLSchema" xmlns:p="http://schemas.microsoft.com/office/2006/metadata/properties" xmlns:ns3="0f75a696-4083-4dc9-a0d4-b1eec6ed699b" targetNamespace="http://schemas.microsoft.com/office/2006/metadata/properties" ma:root="true" ma:fieldsID="05daa65939d2cb8d932b6193f0f69313" ns3:_="">
    <xsd:import namespace="0f75a696-4083-4dc9-a0d4-b1eec6ed6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a696-4083-4dc9-a0d4-b1eec6ed6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61F2-07E4-45AF-9AFF-CD5DA4562D9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0f75a696-4083-4dc9-a0d4-b1eec6ed699b"/>
    <ds:schemaRef ds:uri="http://purl.org/dc/elements/1.1/"/>
  </ds:schemaRefs>
</ds:datastoreItem>
</file>

<file path=customXml/itemProps2.xml><?xml version="1.0" encoding="utf-8"?>
<ds:datastoreItem xmlns:ds="http://schemas.openxmlformats.org/officeDocument/2006/customXml" ds:itemID="{706CD5B1-E42E-4CB6-A4C4-5221A1109AAE}">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0f75a696-4083-4dc9-a0d4-b1eec6ed699b"/>
    <ds:schemaRef ds:uri="http://schemas.microsoft.com/office/2006/metadata/properties"/>
  </ds:schemaRefs>
</ds:datastoreItem>
</file>

<file path=customXml/itemProps3.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4.xml><?xml version="1.0" encoding="utf-8"?>
<ds:datastoreItem xmlns:ds="http://schemas.openxmlformats.org/officeDocument/2006/customXml" ds:itemID="{E17B78FB-DE31-481B-9A2F-5071ED9C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a696-4083-4dc9-a0d4-b1eec6ed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300EE-9C13-431D-824A-6C492E49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14</cp:revision>
  <dcterms:created xsi:type="dcterms:W3CDTF">2020-06-10T04:40:00Z</dcterms:created>
  <dcterms:modified xsi:type="dcterms:W3CDTF">2020-06-28T08:11:00Z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0x010100462DCC51C487054C9CC0265763099A8A</vt:lpwstr>
  </property>
</Properties>
</file>